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576" w:rsidRDefault="00B63576" w:rsidP="00B63576">
      <w:pPr>
        <w:jc w:val="center"/>
      </w:pPr>
      <w:bookmarkStart w:id="0" w:name="_GoBack"/>
      <w:bookmarkEnd w:id="0"/>
    </w:p>
    <w:p w:rsidR="00B63576" w:rsidRDefault="00B63576" w:rsidP="00B63576">
      <w:pPr>
        <w:jc w:val="center"/>
      </w:pPr>
    </w:p>
    <w:p w:rsidR="00B63576" w:rsidRDefault="00B63576" w:rsidP="00B63576">
      <w:pPr>
        <w:jc w:val="center"/>
      </w:pPr>
    </w:p>
    <w:p w:rsidR="00B63576" w:rsidRDefault="00B63576" w:rsidP="00B63576">
      <w:pPr>
        <w:jc w:val="center"/>
      </w:pPr>
    </w:p>
    <w:p w:rsidR="00B63576" w:rsidRDefault="00B63576" w:rsidP="00B63576">
      <w:pPr>
        <w:jc w:val="center"/>
      </w:pPr>
    </w:p>
    <w:p w:rsidR="00672D24" w:rsidRDefault="00672D24" w:rsidP="00B63576">
      <w:pPr>
        <w:jc w:val="center"/>
        <w:rPr>
          <w:b/>
          <w:sz w:val="52"/>
        </w:rPr>
      </w:pPr>
    </w:p>
    <w:p w:rsidR="00672D24" w:rsidRDefault="00672D24" w:rsidP="00B63576">
      <w:pPr>
        <w:jc w:val="center"/>
        <w:rPr>
          <w:b/>
          <w:sz w:val="52"/>
        </w:rPr>
      </w:pPr>
    </w:p>
    <w:p w:rsidR="00672D24" w:rsidRDefault="00672D24" w:rsidP="00B63576">
      <w:pPr>
        <w:jc w:val="center"/>
        <w:rPr>
          <w:b/>
          <w:sz w:val="52"/>
        </w:rPr>
      </w:pPr>
    </w:p>
    <w:p w:rsidR="00B63576" w:rsidRPr="00B63576" w:rsidRDefault="00B63576" w:rsidP="00B63576">
      <w:pPr>
        <w:jc w:val="center"/>
        <w:rPr>
          <w:b/>
          <w:sz w:val="44"/>
        </w:rPr>
      </w:pPr>
      <w:r w:rsidRPr="00B63576">
        <w:rPr>
          <w:b/>
          <w:sz w:val="52"/>
        </w:rPr>
        <w:t>Datenschutzordnung</w:t>
      </w:r>
      <w:r w:rsidRPr="00B63576">
        <w:rPr>
          <w:b/>
          <w:sz w:val="44"/>
        </w:rPr>
        <w:t xml:space="preserve"> </w:t>
      </w:r>
    </w:p>
    <w:p w:rsidR="00B63576" w:rsidRDefault="001D14F2" w:rsidP="00B63576">
      <w:pPr>
        <w:jc w:val="center"/>
        <w:rPr>
          <w:sz w:val="44"/>
        </w:rPr>
      </w:pPr>
      <w:r>
        <w:rPr>
          <w:sz w:val="44"/>
        </w:rPr>
        <w:t>der Ballonfreunde Allgäu</w:t>
      </w:r>
      <w:r w:rsidR="00B63576" w:rsidRPr="00B63576">
        <w:rPr>
          <w:sz w:val="44"/>
        </w:rPr>
        <w:t xml:space="preserve"> e.V.</w:t>
      </w:r>
    </w:p>
    <w:p w:rsidR="00B63576" w:rsidRDefault="00B63576" w:rsidP="00B63576">
      <w:pPr>
        <w:jc w:val="center"/>
        <w:rPr>
          <w:sz w:val="44"/>
        </w:rPr>
      </w:pPr>
    </w:p>
    <w:p w:rsidR="00B63576" w:rsidRDefault="00B63576" w:rsidP="00B63576">
      <w:pPr>
        <w:jc w:val="center"/>
        <w:rPr>
          <w:sz w:val="44"/>
        </w:rPr>
      </w:pPr>
    </w:p>
    <w:p w:rsidR="00B63576" w:rsidRDefault="00B63576" w:rsidP="00B63576">
      <w:pPr>
        <w:jc w:val="center"/>
        <w:rPr>
          <w:sz w:val="44"/>
        </w:rPr>
      </w:pPr>
    </w:p>
    <w:p w:rsidR="00B63576" w:rsidRDefault="00B63576" w:rsidP="00B63576">
      <w:pPr>
        <w:jc w:val="center"/>
        <w:rPr>
          <w:sz w:val="44"/>
        </w:rPr>
      </w:pPr>
    </w:p>
    <w:p w:rsidR="00B63576" w:rsidRDefault="00B63576" w:rsidP="00B63576">
      <w:pPr>
        <w:jc w:val="center"/>
        <w:rPr>
          <w:sz w:val="44"/>
        </w:rPr>
      </w:pPr>
    </w:p>
    <w:p w:rsidR="00B63576" w:rsidRDefault="00B63576" w:rsidP="00B63576">
      <w:pPr>
        <w:jc w:val="center"/>
        <w:rPr>
          <w:sz w:val="44"/>
        </w:rPr>
      </w:pPr>
    </w:p>
    <w:p w:rsidR="00B63576" w:rsidRDefault="00B63576" w:rsidP="00B63576">
      <w:pPr>
        <w:jc w:val="center"/>
        <w:rPr>
          <w:sz w:val="44"/>
        </w:rPr>
      </w:pPr>
    </w:p>
    <w:p w:rsidR="00B63576" w:rsidRDefault="00B63576" w:rsidP="00B63576">
      <w:pPr>
        <w:jc w:val="center"/>
        <w:rPr>
          <w:sz w:val="44"/>
        </w:rPr>
      </w:pPr>
    </w:p>
    <w:p w:rsidR="00E635CE" w:rsidRDefault="00B63576" w:rsidP="00B63576">
      <w:pPr>
        <w:jc w:val="center"/>
      </w:pPr>
      <w:r w:rsidRPr="00B63576">
        <w:rPr>
          <w:sz w:val="24"/>
        </w:rPr>
        <w:t xml:space="preserve">Stand: </w:t>
      </w:r>
      <w:r w:rsidR="0004084A">
        <w:t>15. Dezember</w:t>
      </w:r>
      <w:r>
        <w:t xml:space="preserve"> 2018</w:t>
      </w:r>
      <w:r w:rsidR="00E635CE">
        <w:br w:type="page"/>
      </w:r>
    </w:p>
    <w:p w:rsidR="00BD442D" w:rsidRPr="00B63576" w:rsidRDefault="00BD442D" w:rsidP="00861457">
      <w:pPr>
        <w:pStyle w:val="berschrift2"/>
        <w:numPr>
          <w:ilvl w:val="0"/>
          <w:numId w:val="6"/>
        </w:numPr>
        <w:rPr>
          <w:rFonts w:ascii="Arial" w:hAnsi="Arial" w:cs="Arial"/>
          <w:b/>
          <w:color w:val="000000" w:themeColor="text1"/>
        </w:rPr>
      </w:pPr>
      <w:r w:rsidRPr="00B63576">
        <w:rPr>
          <w:rFonts w:ascii="Arial" w:hAnsi="Arial" w:cs="Arial"/>
          <w:b/>
          <w:color w:val="000000" w:themeColor="text1"/>
        </w:rPr>
        <w:lastRenderedPageBreak/>
        <w:t xml:space="preserve">Ziel </w:t>
      </w:r>
      <w:r w:rsidR="00376329" w:rsidRPr="00B63576">
        <w:rPr>
          <w:rFonts w:ascii="Arial" w:hAnsi="Arial" w:cs="Arial"/>
          <w:b/>
          <w:color w:val="000000" w:themeColor="text1"/>
        </w:rPr>
        <w:t>der Datenschutzordnung</w:t>
      </w:r>
    </w:p>
    <w:p w:rsidR="00BD442D" w:rsidRDefault="00930ACE" w:rsidP="00BD442D">
      <w:pPr>
        <w:spacing w:before="120" w:after="120"/>
        <w:rPr>
          <w:rFonts w:ascii="Arial" w:hAnsi="Arial" w:cs="Arial"/>
        </w:rPr>
      </w:pPr>
      <w:r>
        <w:t>Die Datenschutzordnung de</w:t>
      </w:r>
      <w:r w:rsidR="0004084A">
        <w:t>r</w:t>
      </w:r>
      <w:r>
        <w:t xml:space="preserve"> </w:t>
      </w:r>
      <w:r w:rsidR="0004084A">
        <w:t>BFA e.V.</w:t>
      </w:r>
      <w:r w:rsidR="00BD442D">
        <w:t xml:space="preserve"> hat zum Ziel, in einer zusammenfassenden Dokumentation die </w:t>
      </w:r>
      <w:r w:rsidR="00BD442D" w:rsidRPr="00B63576">
        <w:rPr>
          <w:rFonts w:ascii="Arial" w:hAnsi="Arial" w:cs="Arial"/>
        </w:rPr>
        <w:t xml:space="preserve">datenschutzrechtlichen Aspekte darzustellen. Dadurch soll die Einhaltung der europäischen </w:t>
      </w:r>
      <w:hyperlink r:id="rId8" w:history="1">
        <w:r w:rsidR="00BD442D" w:rsidRPr="00B63576">
          <w:rPr>
            <w:rStyle w:val="Hyperlink"/>
            <w:rFonts w:ascii="Arial" w:hAnsi="Arial" w:cs="Arial"/>
            <w:color w:val="auto"/>
            <w:u w:val="none"/>
          </w:rPr>
          <w:t>Datenschutz-Grundverordnung (DSGVO)</w:t>
        </w:r>
      </w:hyperlink>
      <w:r w:rsidR="00BD442D" w:rsidRPr="00B63576">
        <w:rPr>
          <w:rFonts w:ascii="Arial" w:hAnsi="Arial" w:cs="Arial"/>
        </w:rPr>
        <w:t xml:space="preserve"> gewährleistet</w:t>
      </w:r>
      <w:r w:rsidRPr="00B63576">
        <w:rPr>
          <w:rFonts w:ascii="Arial" w:hAnsi="Arial" w:cs="Arial"/>
        </w:rPr>
        <w:t xml:space="preserve"> und</w:t>
      </w:r>
      <w:r w:rsidR="00BD442D" w:rsidRPr="00B63576">
        <w:rPr>
          <w:rFonts w:ascii="Arial" w:hAnsi="Arial" w:cs="Arial"/>
        </w:rPr>
        <w:t xml:space="preserve"> der Nachweis der Einhaltung </w:t>
      </w:r>
      <w:r w:rsidRPr="00B63576">
        <w:rPr>
          <w:rFonts w:ascii="Arial" w:hAnsi="Arial" w:cs="Arial"/>
        </w:rPr>
        <w:t>erbracht</w:t>
      </w:r>
      <w:r w:rsidR="00BD442D" w:rsidRPr="00B63576">
        <w:rPr>
          <w:rFonts w:ascii="Arial" w:hAnsi="Arial" w:cs="Arial"/>
        </w:rPr>
        <w:t xml:space="preserve"> werden. </w:t>
      </w:r>
      <w:r w:rsidR="00D36EFB" w:rsidRPr="00B63576">
        <w:rPr>
          <w:rFonts w:ascii="Arial" w:hAnsi="Arial" w:cs="Arial"/>
        </w:rPr>
        <w:t>Ziel ist es</w:t>
      </w:r>
      <w:r w:rsidR="00390B14" w:rsidRPr="00B63576">
        <w:rPr>
          <w:rFonts w:ascii="Arial" w:hAnsi="Arial" w:cs="Arial"/>
        </w:rPr>
        <w:t xml:space="preserve"> auch</w:t>
      </w:r>
      <w:r w:rsidR="00D36EFB" w:rsidRPr="00B63576">
        <w:rPr>
          <w:rFonts w:ascii="Arial" w:hAnsi="Arial" w:cs="Arial"/>
        </w:rPr>
        <w:t xml:space="preserve">, durch die Anwendung von organisatorischen, personellen, infrastrukturellen und technischen Standard-Sicherheitsmaßnahmen ein Sicherheitsniveau zu erreichen, das für den normalen Schutzbedarf angemessen und ausreichend ist, um vereinsrelevante, </w:t>
      </w:r>
      <w:r w:rsidR="00D36EFB" w:rsidRPr="00B63576">
        <w:rPr>
          <w:rFonts w:ascii="Arial" w:hAnsi="Arial" w:cs="Arial"/>
          <w:u w:val="single"/>
        </w:rPr>
        <w:t xml:space="preserve">insbesondere personenbezogene </w:t>
      </w:r>
      <w:r w:rsidR="00390B14" w:rsidRPr="00B63576">
        <w:rPr>
          <w:rFonts w:ascii="Arial" w:hAnsi="Arial" w:cs="Arial"/>
          <w:u w:val="single"/>
        </w:rPr>
        <w:t>Daten</w:t>
      </w:r>
      <w:r w:rsidR="00390B14" w:rsidRPr="00B63576">
        <w:rPr>
          <w:rFonts w:ascii="Arial" w:hAnsi="Arial" w:cs="Arial"/>
        </w:rPr>
        <w:t xml:space="preserve"> bzw. </w:t>
      </w:r>
      <w:r w:rsidR="00D36EFB" w:rsidRPr="00B63576">
        <w:rPr>
          <w:rFonts w:ascii="Arial" w:hAnsi="Arial" w:cs="Arial"/>
        </w:rPr>
        <w:t>Informationen zu schützen.</w:t>
      </w:r>
    </w:p>
    <w:p w:rsidR="00B63576" w:rsidRPr="00B63576" w:rsidRDefault="00B63576" w:rsidP="00BD442D">
      <w:pPr>
        <w:spacing w:before="120" w:after="120"/>
        <w:rPr>
          <w:rFonts w:ascii="Arial" w:hAnsi="Arial" w:cs="Arial"/>
        </w:rPr>
      </w:pPr>
    </w:p>
    <w:p w:rsidR="00BD442D" w:rsidRPr="00B63576" w:rsidRDefault="00BD442D" w:rsidP="00861457">
      <w:pPr>
        <w:pStyle w:val="berschrift2"/>
        <w:numPr>
          <w:ilvl w:val="0"/>
          <w:numId w:val="6"/>
        </w:numPr>
        <w:rPr>
          <w:rFonts w:ascii="Arial" w:hAnsi="Arial" w:cs="Arial"/>
          <w:b/>
          <w:color w:val="000000" w:themeColor="text1"/>
        </w:rPr>
      </w:pPr>
      <w:r w:rsidRPr="00B63576">
        <w:rPr>
          <w:rFonts w:ascii="Arial" w:hAnsi="Arial" w:cs="Arial"/>
          <w:b/>
          <w:color w:val="000000" w:themeColor="text1"/>
        </w:rPr>
        <w:t>Präambel</w:t>
      </w:r>
    </w:p>
    <w:p w:rsidR="00930ACE" w:rsidRPr="00B63576" w:rsidRDefault="00930ACE" w:rsidP="00BD442D">
      <w:pPr>
        <w:spacing w:before="120" w:after="120"/>
        <w:rPr>
          <w:rFonts w:ascii="Arial" w:hAnsi="Arial" w:cs="Arial"/>
        </w:rPr>
      </w:pPr>
      <w:r w:rsidRPr="00B63576">
        <w:rPr>
          <w:rFonts w:ascii="Arial" w:hAnsi="Arial" w:cs="Arial"/>
        </w:rPr>
        <w:t xml:space="preserve">Der </w:t>
      </w:r>
      <w:r w:rsidR="0004084A">
        <w:rPr>
          <w:rFonts w:ascii="Arial" w:hAnsi="Arial" w:cs="Arial"/>
        </w:rPr>
        <w:t>BFA</w:t>
      </w:r>
      <w:r w:rsidRPr="00B63576">
        <w:rPr>
          <w:rFonts w:ascii="Arial" w:hAnsi="Arial" w:cs="Arial"/>
        </w:rPr>
        <w:t xml:space="preserve"> e.V. ist ein </w:t>
      </w:r>
      <w:r w:rsidR="0004084A">
        <w:rPr>
          <w:rFonts w:ascii="Arial" w:hAnsi="Arial" w:cs="Arial"/>
        </w:rPr>
        <w:t xml:space="preserve">gemeinnütziger </w:t>
      </w:r>
      <w:r w:rsidR="00672D24">
        <w:rPr>
          <w:rFonts w:ascii="Arial" w:hAnsi="Arial" w:cs="Arial"/>
        </w:rPr>
        <w:t>Ballon</w:t>
      </w:r>
      <w:r w:rsidR="0004084A">
        <w:rPr>
          <w:rFonts w:ascii="Arial" w:hAnsi="Arial" w:cs="Arial"/>
        </w:rPr>
        <w:t>sportverein</w:t>
      </w:r>
      <w:r w:rsidR="00672D24">
        <w:rPr>
          <w:rFonts w:ascii="Arial" w:hAnsi="Arial" w:cs="Arial"/>
        </w:rPr>
        <w:t xml:space="preserve">. </w:t>
      </w:r>
      <w:r w:rsidRPr="00B63576">
        <w:rPr>
          <w:rFonts w:ascii="Arial" w:hAnsi="Arial" w:cs="Arial"/>
        </w:rPr>
        <w:t xml:space="preserve">Die Führung des Vereins obliegt einem Vorstandsgremium aus </w:t>
      </w:r>
      <w:r w:rsidR="00672D24">
        <w:rPr>
          <w:rFonts w:ascii="Arial" w:hAnsi="Arial" w:cs="Arial"/>
        </w:rPr>
        <w:t>einem 1. und 2. Vorstand, sowie den Funktionen Kassier, Schriftführer sowie Beisitzer</w:t>
      </w:r>
      <w:r w:rsidRPr="00B63576">
        <w:rPr>
          <w:rFonts w:ascii="Arial" w:hAnsi="Arial" w:cs="Arial"/>
        </w:rPr>
        <w:t xml:space="preserve">. Der </w:t>
      </w:r>
      <w:r w:rsidR="00672D24">
        <w:rPr>
          <w:rFonts w:ascii="Arial" w:hAnsi="Arial" w:cs="Arial"/>
        </w:rPr>
        <w:t>1. Und 2. Vorstand</w:t>
      </w:r>
      <w:r w:rsidRPr="00B63576">
        <w:rPr>
          <w:rFonts w:ascii="Arial" w:hAnsi="Arial" w:cs="Arial"/>
        </w:rPr>
        <w:t xml:space="preserve"> sind vertretungsberechtigte Vorstände nach § 26 BGB. </w:t>
      </w:r>
      <w:r w:rsidR="00D45BC8">
        <w:rPr>
          <w:rFonts w:ascii="Arial" w:hAnsi="Arial" w:cs="Arial"/>
        </w:rPr>
        <w:t>Die o.g. Funktionäre bilden den Ausschuss des Vereins.</w:t>
      </w:r>
    </w:p>
    <w:p w:rsidR="00376329" w:rsidRPr="00B63576" w:rsidRDefault="00672D24" w:rsidP="00BD442D">
      <w:pPr>
        <w:spacing w:before="120" w:after="120"/>
        <w:rPr>
          <w:rFonts w:ascii="Arial" w:hAnsi="Arial" w:cs="Arial"/>
        </w:rPr>
      </w:pPr>
      <w:r>
        <w:rPr>
          <w:rFonts w:ascii="Arial" w:hAnsi="Arial" w:cs="Arial"/>
        </w:rPr>
        <w:t>Die</w:t>
      </w:r>
      <w:r w:rsidR="00376329" w:rsidRPr="00B63576">
        <w:rPr>
          <w:rFonts w:ascii="Arial" w:hAnsi="Arial" w:cs="Arial"/>
        </w:rPr>
        <w:t xml:space="preserve"> Mitgliederversammlung </w:t>
      </w:r>
      <w:r>
        <w:rPr>
          <w:rFonts w:ascii="Arial" w:hAnsi="Arial" w:cs="Arial"/>
        </w:rPr>
        <w:t>ist das zentrale Gremium des Vereins. Es tagt planmäßig einmal jährlich.</w:t>
      </w:r>
      <w:r w:rsidR="00376329" w:rsidRPr="00B63576">
        <w:rPr>
          <w:rFonts w:ascii="Arial" w:hAnsi="Arial" w:cs="Arial"/>
        </w:rPr>
        <w:t xml:space="preserve"> </w:t>
      </w:r>
    </w:p>
    <w:p w:rsidR="00930ACE" w:rsidRPr="00B63576" w:rsidRDefault="004C6566" w:rsidP="00BD442D">
      <w:pPr>
        <w:spacing w:before="120" w:after="120"/>
        <w:rPr>
          <w:rFonts w:ascii="Arial" w:hAnsi="Arial" w:cs="Arial"/>
        </w:rPr>
      </w:pPr>
      <w:r w:rsidRPr="00B63576">
        <w:rPr>
          <w:rFonts w:ascii="Arial" w:hAnsi="Arial" w:cs="Arial"/>
        </w:rPr>
        <w:t xml:space="preserve">Zweck des Vereins ist die Förderung des </w:t>
      </w:r>
      <w:r w:rsidR="00672D24">
        <w:rPr>
          <w:rFonts w:ascii="Arial" w:hAnsi="Arial" w:cs="Arial"/>
        </w:rPr>
        <w:t>Ballons</w:t>
      </w:r>
      <w:r w:rsidRPr="00B63576">
        <w:rPr>
          <w:rFonts w:ascii="Arial" w:hAnsi="Arial" w:cs="Arial"/>
        </w:rPr>
        <w:t>ports.</w:t>
      </w:r>
      <w:r w:rsidR="00376329" w:rsidRPr="00B63576">
        <w:rPr>
          <w:rFonts w:ascii="Arial" w:hAnsi="Arial" w:cs="Arial"/>
        </w:rPr>
        <w:t xml:space="preserve"> Die unmittelbare Erfüllung des Vereinszwecks erfolgt </w:t>
      </w:r>
      <w:r w:rsidR="00672D24">
        <w:rPr>
          <w:rFonts w:ascii="Arial" w:hAnsi="Arial" w:cs="Arial"/>
        </w:rPr>
        <w:t>durch Ballonfahrten für Vereinsmitglieder, externe Passagiere und vertraglich festgelegte und limitierte Fahrten für die Sponsoren des Vereins</w:t>
      </w:r>
      <w:r w:rsidR="00376329" w:rsidRPr="00B63576">
        <w:rPr>
          <w:rFonts w:ascii="Arial" w:hAnsi="Arial" w:cs="Arial"/>
        </w:rPr>
        <w:t>.</w:t>
      </w:r>
    </w:p>
    <w:p w:rsidR="004C6566" w:rsidRPr="00B63576" w:rsidRDefault="004C6566" w:rsidP="00BD442D">
      <w:pPr>
        <w:spacing w:before="120" w:after="120"/>
        <w:rPr>
          <w:rFonts w:ascii="Arial" w:hAnsi="Arial" w:cs="Arial"/>
        </w:rPr>
      </w:pPr>
      <w:r w:rsidRPr="00B63576">
        <w:rPr>
          <w:rFonts w:ascii="Arial" w:hAnsi="Arial" w:cs="Arial"/>
        </w:rPr>
        <w:t xml:space="preserve">Zuständiges Finanzamt ist Wangen i.A. Der Verein erfüllt die satzungsmäßigen Voraussetzungen nach den §§ 51, 59, </w:t>
      </w:r>
      <w:r w:rsidR="00376329" w:rsidRPr="00B63576">
        <w:rPr>
          <w:rFonts w:ascii="Arial" w:hAnsi="Arial" w:cs="Arial"/>
        </w:rPr>
        <w:t xml:space="preserve">60 und 61 AO. </w:t>
      </w:r>
    </w:p>
    <w:p w:rsidR="004C6566" w:rsidRPr="00B63576" w:rsidRDefault="004C6566" w:rsidP="00BD442D">
      <w:pPr>
        <w:spacing w:before="120" w:after="120"/>
        <w:rPr>
          <w:rFonts w:ascii="Arial" w:hAnsi="Arial" w:cs="Arial"/>
        </w:rPr>
      </w:pPr>
      <w:r w:rsidRPr="00B63576">
        <w:rPr>
          <w:rFonts w:ascii="Arial" w:hAnsi="Arial" w:cs="Arial"/>
        </w:rPr>
        <w:t>Der Verein ist im Vereinsregister des Amtsgerichts Ulm als gemeinnütziger Verein eingetragen</w:t>
      </w:r>
      <w:r w:rsidR="000E6AC6" w:rsidRPr="00B63576">
        <w:rPr>
          <w:rFonts w:ascii="Arial" w:hAnsi="Arial" w:cs="Arial"/>
        </w:rPr>
        <w:t xml:space="preserve"> (</w:t>
      </w:r>
      <w:r w:rsidR="000E6AC6" w:rsidRPr="00811811">
        <w:rPr>
          <w:rFonts w:ascii="Arial" w:hAnsi="Arial" w:cs="Arial"/>
        </w:rPr>
        <w:t>VR</w:t>
      </w:r>
      <w:r w:rsidR="00811811">
        <w:rPr>
          <w:rFonts w:ascii="Arial" w:hAnsi="Arial" w:cs="Arial"/>
        </w:rPr>
        <w:t xml:space="preserve"> </w:t>
      </w:r>
      <w:r w:rsidR="00811811" w:rsidRPr="00811811">
        <w:rPr>
          <w:rFonts w:ascii="Arial" w:hAnsi="Arial" w:cs="Arial"/>
        </w:rPr>
        <w:t>720724</w:t>
      </w:r>
      <w:r w:rsidR="000E6AC6" w:rsidRPr="00B63576">
        <w:rPr>
          <w:rFonts w:ascii="Arial" w:hAnsi="Arial" w:cs="Arial"/>
        </w:rPr>
        <w:t>)</w:t>
      </w:r>
      <w:r w:rsidRPr="00B63576">
        <w:rPr>
          <w:rFonts w:ascii="Arial" w:hAnsi="Arial" w:cs="Arial"/>
        </w:rPr>
        <w:t xml:space="preserve">. </w:t>
      </w:r>
    </w:p>
    <w:p w:rsidR="00376329" w:rsidRDefault="00376329" w:rsidP="000E6AC6">
      <w:pPr>
        <w:spacing w:before="120" w:after="120"/>
        <w:rPr>
          <w:rFonts w:ascii="Arial" w:hAnsi="Arial" w:cs="Arial"/>
        </w:rPr>
      </w:pPr>
      <w:r w:rsidRPr="00B63576">
        <w:rPr>
          <w:rFonts w:ascii="Arial" w:hAnsi="Arial" w:cs="Arial"/>
        </w:rPr>
        <w:t xml:space="preserve">Mit ca. </w:t>
      </w:r>
      <w:r w:rsidR="00672D24">
        <w:rPr>
          <w:rFonts w:ascii="Arial" w:hAnsi="Arial" w:cs="Arial"/>
        </w:rPr>
        <w:t>45</w:t>
      </w:r>
      <w:r w:rsidRPr="00B63576">
        <w:rPr>
          <w:rFonts w:ascii="Arial" w:hAnsi="Arial" w:cs="Arial"/>
        </w:rPr>
        <w:t xml:space="preserve"> Mitgliedern ist der Verein datenschutzrechtlich </w:t>
      </w:r>
      <w:r w:rsidR="00672D24">
        <w:rPr>
          <w:rFonts w:ascii="Arial" w:hAnsi="Arial" w:cs="Arial"/>
        </w:rPr>
        <w:t xml:space="preserve">nur kleineren </w:t>
      </w:r>
      <w:r w:rsidRPr="00B63576">
        <w:rPr>
          <w:rFonts w:ascii="Arial" w:hAnsi="Arial" w:cs="Arial"/>
        </w:rPr>
        <w:t xml:space="preserve">Herausforderungen ausgesetzt, die mittels </w:t>
      </w:r>
      <w:r w:rsidR="00672D24">
        <w:rPr>
          <w:rFonts w:ascii="Arial" w:hAnsi="Arial" w:cs="Arial"/>
        </w:rPr>
        <w:t>dieser Datenschutzordnung</w:t>
      </w:r>
      <w:r w:rsidRPr="00B63576">
        <w:rPr>
          <w:rFonts w:ascii="Arial" w:hAnsi="Arial" w:cs="Arial"/>
        </w:rPr>
        <w:t xml:space="preserve"> bewältigt werden.</w:t>
      </w:r>
    </w:p>
    <w:p w:rsidR="00B63576" w:rsidRPr="00B63576" w:rsidRDefault="00B63576" w:rsidP="000E6AC6">
      <w:pPr>
        <w:spacing w:before="120" w:after="120"/>
        <w:rPr>
          <w:rFonts w:ascii="Arial" w:hAnsi="Arial" w:cs="Arial"/>
        </w:rPr>
      </w:pPr>
    </w:p>
    <w:p w:rsidR="00BD442D" w:rsidRPr="00B63576" w:rsidRDefault="00BD442D" w:rsidP="00861457">
      <w:pPr>
        <w:pStyle w:val="berschrift2"/>
        <w:numPr>
          <w:ilvl w:val="0"/>
          <w:numId w:val="6"/>
        </w:numPr>
        <w:rPr>
          <w:rFonts w:ascii="Arial" w:hAnsi="Arial" w:cs="Arial"/>
          <w:b/>
          <w:color w:val="000000" w:themeColor="text1"/>
        </w:rPr>
      </w:pPr>
      <w:r w:rsidRPr="00B63576">
        <w:rPr>
          <w:rFonts w:ascii="Arial" w:hAnsi="Arial" w:cs="Arial"/>
          <w:b/>
          <w:color w:val="000000" w:themeColor="text1"/>
        </w:rPr>
        <w:t>Datenschutzpolitik</w:t>
      </w:r>
      <w:r w:rsidRPr="00B63576" w:rsidDel="00135061">
        <w:rPr>
          <w:rFonts w:ascii="Arial" w:hAnsi="Arial" w:cs="Arial"/>
          <w:b/>
          <w:color w:val="000000" w:themeColor="text1"/>
        </w:rPr>
        <w:t xml:space="preserve"> </w:t>
      </w:r>
      <w:r w:rsidRPr="00B63576">
        <w:rPr>
          <w:rFonts w:ascii="Arial" w:hAnsi="Arial" w:cs="Arial"/>
          <w:b/>
          <w:color w:val="000000" w:themeColor="text1"/>
        </w:rPr>
        <w:t xml:space="preserve">und Verantwortlichkeiten im </w:t>
      </w:r>
      <w:r w:rsidR="000E6AC6" w:rsidRPr="00B63576">
        <w:rPr>
          <w:rFonts w:ascii="Arial" w:hAnsi="Arial" w:cs="Arial"/>
          <w:b/>
          <w:color w:val="000000" w:themeColor="text1"/>
        </w:rPr>
        <w:t>Verein</w:t>
      </w:r>
    </w:p>
    <w:p w:rsidR="000E6AC6" w:rsidRPr="00B63576" w:rsidRDefault="000E6AC6" w:rsidP="00861457">
      <w:pPr>
        <w:pStyle w:val="Listenabsatz"/>
        <w:numPr>
          <w:ilvl w:val="0"/>
          <w:numId w:val="7"/>
        </w:numPr>
        <w:spacing w:before="120" w:after="120"/>
        <w:rPr>
          <w:rFonts w:ascii="Arial" w:hAnsi="Arial" w:cs="Arial"/>
        </w:rPr>
      </w:pPr>
      <w:r w:rsidRPr="00B63576">
        <w:rPr>
          <w:rFonts w:ascii="Arial" w:hAnsi="Arial" w:cs="Arial"/>
        </w:rPr>
        <w:t xml:space="preserve">Datenschutz im </w:t>
      </w:r>
      <w:r w:rsidR="00672D24">
        <w:rPr>
          <w:rFonts w:ascii="Arial" w:hAnsi="Arial" w:cs="Arial"/>
        </w:rPr>
        <w:t>BFA e.V.</w:t>
      </w:r>
      <w:r w:rsidRPr="00B63576">
        <w:rPr>
          <w:rFonts w:ascii="Arial" w:hAnsi="Arial" w:cs="Arial"/>
        </w:rPr>
        <w:t xml:space="preserve"> soll einerseits die für eine optimale Vereinsführung und insbesondere </w:t>
      </w:r>
      <w:r w:rsidR="0000435F" w:rsidRPr="00B63576">
        <w:rPr>
          <w:rFonts w:ascii="Arial" w:hAnsi="Arial" w:cs="Arial"/>
        </w:rPr>
        <w:t>die</w:t>
      </w:r>
      <w:r w:rsidRPr="00B63576">
        <w:rPr>
          <w:rFonts w:ascii="Arial" w:hAnsi="Arial" w:cs="Arial"/>
        </w:rPr>
        <w:t xml:space="preserve"> </w:t>
      </w:r>
      <w:r w:rsidR="007107D6" w:rsidRPr="00B63576">
        <w:rPr>
          <w:rFonts w:ascii="Arial" w:hAnsi="Arial" w:cs="Arial"/>
        </w:rPr>
        <w:t xml:space="preserve">für die </w:t>
      </w:r>
      <w:r w:rsidR="005C0A7D">
        <w:rPr>
          <w:rFonts w:ascii="Arial" w:hAnsi="Arial" w:cs="Arial"/>
        </w:rPr>
        <w:t>notwendige</w:t>
      </w:r>
      <w:r w:rsidRPr="00B63576">
        <w:rPr>
          <w:rFonts w:ascii="Arial" w:hAnsi="Arial" w:cs="Arial"/>
        </w:rPr>
        <w:t xml:space="preserve"> Mitgliederverwaltung erforderliche Bearbeitung von personenbezogenen Daten nicht behindern, andererseits den größtmöglichen Schutz dieser Daten sicherstellen. </w:t>
      </w:r>
      <w:r w:rsidR="003C72E5" w:rsidRPr="00B63576">
        <w:rPr>
          <w:rFonts w:ascii="Arial" w:hAnsi="Arial" w:cs="Arial"/>
        </w:rPr>
        <w:t>Dies soll erreicht werden durch</w:t>
      </w:r>
    </w:p>
    <w:p w:rsidR="003C72E5" w:rsidRPr="00B63576" w:rsidRDefault="003C72E5" w:rsidP="00861457">
      <w:pPr>
        <w:pStyle w:val="Listenabsatz"/>
        <w:numPr>
          <w:ilvl w:val="1"/>
          <w:numId w:val="7"/>
        </w:numPr>
        <w:spacing w:before="120" w:after="120"/>
        <w:rPr>
          <w:rFonts w:ascii="Arial" w:hAnsi="Arial" w:cs="Arial"/>
        </w:rPr>
      </w:pPr>
      <w:r w:rsidRPr="00B63576">
        <w:rPr>
          <w:rFonts w:ascii="Arial" w:hAnsi="Arial" w:cs="Arial"/>
        </w:rPr>
        <w:t>das Erzeugen eines Verantwortungsgefühls für den sorgfältigen Umgang mit personenbezogenen Daten bei allen Betroffenen im Verein;</w:t>
      </w:r>
    </w:p>
    <w:p w:rsidR="003C72E5" w:rsidRPr="00B63576" w:rsidRDefault="003C72E5" w:rsidP="00861457">
      <w:pPr>
        <w:pStyle w:val="Listenabsatz"/>
        <w:numPr>
          <w:ilvl w:val="1"/>
          <w:numId w:val="7"/>
        </w:numPr>
        <w:spacing w:before="120" w:after="120"/>
        <w:rPr>
          <w:rFonts w:ascii="Arial" w:hAnsi="Arial" w:cs="Arial"/>
        </w:rPr>
      </w:pPr>
      <w:r w:rsidRPr="00B63576">
        <w:rPr>
          <w:rFonts w:ascii="Arial" w:hAnsi="Arial" w:cs="Arial"/>
        </w:rPr>
        <w:t>klare Regelungen für den Umgang mit personenbezogenen Daten für alle Vereinsmitglieder;</w:t>
      </w:r>
    </w:p>
    <w:p w:rsidR="003C72E5" w:rsidRPr="00B63576" w:rsidRDefault="003C72E5" w:rsidP="00861457">
      <w:pPr>
        <w:pStyle w:val="Listenabsatz"/>
        <w:numPr>
          <w:ilvl w:val="1"/>
          <w:numId w:val="7"/>
        </w:numPr>
        <w:spacing w:before="120" w:after="120"/>
        <w:rPr>
          <w:rFonts w:ascii="Arial" w:hAnsi="Arial" w:cs="Arial"/>
        </w:rPr>
      </w:pPr>
      <w:r w:rsidRPr="00B63576">
        <w:rPr>
          <w:rFonts w:ascii="Arial" w:hAnsi="Arial" w:cs="Arial"/>
        </w:rPr>
        <w:t>durch enge Kontrolle der Datenverarbeitungsprozesse im Verein;</w:t>
      </w:r>
    </w:p>
    <w:p w:rsidR="003C72E5" w:rsidRPr="00B63576" w:rsidRDefault="007107D6" w:rsidP="00861457">
      <w:pPr>
        <w:pStyle w:val="Listenabsatz"/>
        <w:numPr>
          <w:ilvl w:val="1"/>
          <w:numId w:val="7"/>
        </w:numPr>
        <w:spacing w:before="120" w:after="120"/>
        <w:rPr>
          <w:rFonts w:ascii="Arial" w:hAnsi="Arial" w:cs="Arial"/>
        </w:rPr>
      </w:pPr>
      <w:r w:rsidRPr="00B63576">
        <w:rPr>
          <w:rFonts w:ascii="Arial" w:hAnsi="Arial" w:cs="Arial"/>
        </w:rPr>
        <w:t>di</w:t>
      </w:r>
      <w:r w:rsidR="003C72E5" w:rsidRPr="00B63576">
        <w:rPr>
          <w:rFonts w:ascii="Arial" w:hAnsi="Arial" w:cs="Arial"/>
        </w:rPr>
        <w:t xml:space="preserve">e </w:t>
      </w:r>
      <w:r w:rsidRPr="00B63576">
        <w:rPr>
          <w:rFonts w:ascii="Arial" w:hAnsi="Arial" w:cs="Arial"/>
        </w:rPr>
        <w:t xml:space="preserve">auf das notwendige Minimum begrenzte </w:t>
      </w:r>
      <w:r w:rsidR="003C72E5" w:rsidRPr="00B63576">
        <w:rPr>
          <w:rFonts w:ascii="Arial" w:hAnsi="Arial" w:cs="Arial"/>
        </w:rPr>
        <w:t>Verarbeitung von personenbezogenen Daten.</w:t>
      </w:r>
    </w:p>
    <w:p w:rsidR="00D36EFB" w:rsidRPr="00B63576" w:rsidRDefault="00390B14" w:rsidP="00861457">
      <w:pPr>
        <w:pStyle w:val="Listenabsatz"/>
        <w:numPr>
          <w:ilvl w:val="1"/>
          <w:numId w:val="7"/>
        </w:numPr>
        <w:spacing w:before="120" w:after="120"/>
        <w:rPr>
          <w:rFonts w:ascii="Arial" w:hAnsi="Arial" w:cs="Arial"/>
        </w:rPr>
      </w:pPr>
      <w:r w:rsidRPr="00B63576">
        <w:rPr>
          <w:rFonts w:ascii="Arial" w:hAnsi="Arial" w:cs="Arial"/>
        </w:rPr>
        <w:t>den Schutz von Hard- und Software durch technische Maßnahmen.</w:t>
      </w:r>
    </w:p>
    <w:p w:rsidR="007107D6" w:rsidRPr="00B63576" w:rsidRDefault="007107D6" w:rsidP="007107D6">
      <w:pPr>
        <w:pStyle w:val="Listenabsatz"/>
        <w:spacing w:before="120" w:after="120"/>
        <w:ind w:left="1440"/>
        <w:rPr>
          <w:rFonts w:ascii="Arial" w:hAnsi="Arial" w:cs="Arial"/>
        </w:rPr>
      </w:pPr>
    </w:p>
    <w:p w:rsidR="00BD442D" w:rsidRPr="001A1200" w:rsidRDefault="003C72E5" w:rsidP="001A1200">
      <w:pPr>
        <w:pStyle w:val="Listenabsatz"/>
        <w:numPr>
          <w:ilvl w:val="0"/>
          <w:numId w:val="7"/>
        </w:numPr>
        <w:spacing w:before="120" w:after="120"/>
        <w:rPr>
          <w:rFonts w:ascii="Arial" w:hAnsi="Arial" w:cs="Arial"/>
        </w:rPr>
      </w:pPr>
      <w:r w:rsidRPr="00B63576">
        <w:rPr>
          <w:rFonts w:ascii="Arial" w:hAnsi="Arial" w:cs="Arial"/>
        </w:rPr>
        <w:t xml:space="preserve">Der </w:t>
      </w:r>
      <w:r w:rsidR="00672D24">
        <w:rPr>
          <w:rFonts w:ascii="Arial" w:hAnsi="Arial" w:cs="Arial"/>
        </w:rPr>
        <w:t>1. Vorstand</w:t>
      </w:r>
      <w:r w:rsidRPr="00B63576">
        <w:rPr>
          <w:rFonts w:ascii="Arial" w:hAnsi="Arial" w:cs="Arial"/>
        </w:rPr>
        <w:t xml:space="preserve"> ist </w:t>
      </w:r>
      <w:r w:rsidR="00672D24">
        <w:rPr>
          <w:rFonts w:ascii="Arial" w:hAnsi="Arial" w:cs="Arial"/>
        </w:rPr>
        <w:t xml:space="preserve">auch </w:t>
      </w:r>
      <w:r w:rsidRPr="00B63576">
        <w:rPr>
          <w:rFonts w:ascii="Arial" w:hAnsi="Arial" w:cs="Arial"/>
        </w:rPr>
        <w:t xml:space="preserve">der </w:t>
      </w:r>
      <w:r w:rsidR="007107D6" w:rsidRPr="00B63576">
        <w:rPr>
          <w:rFonts w:ascii="Arial" w:hAnsi="Arial" w:cs="Arial"/>
        </w:rPr>
        <w:t xml:space="preserve">erste </w:t>
      </w:r>
      <w:r w:rsidRPr="00B63576">
        <w:rPr>
          <w:rFonts w:ascii="Arial" w:hAnsi="Arial" w:cs="Arial"/>
        </w:rPr>
        <w:t>Verantwortliche für den Datensc</w:t>
      </w:r>
      <w:r w:rsidR="007107D6" w:rsidRPr="00B63576">
        <w:rPr>
          <w:rFonts w:ascii="Arial" w:hAnsi="Arial" w:cs="Arial"/>
        </w:rPr>
        <w:t xml:space="preserve">hutz im Verein. Er legt in Absprache mit dem Vorstand </w:t>
      </w:r>
      <w:r w:rsidRPr="00B63576">
        <w:rPr>
          <w:rFonts w:ascii="Arial" w:hAnsi="Arial" w:cs="Arial"/>
        </w:rPr>
        <w:t>die Datenschutzrichtlinien des Vereins fest. Der Vorstand erlässt die Datenschutzordnung de</w:t>
      </w:r>
      <w:r w:rsidR="007107D6" w:rsidRPr="00B63576">
        <w:rPr>
          <w:rFonts w:ascii="Arial" w:hAnsi="Arial" w:cs="Arial"/>
        </w:rPr>
        <w:t>s Vereins</w:t>
      </w:r>
      <w:r w:rsidRPr="00B63576">
        <w:rPr>
          <w:rFonts w:ascii="Arial" w:hAnsi="Arial" w:cs="Arial"/>
        </w:rPr>
        <w:t xml:space="preserve">. Die Funktion eines </w:t>
      </w:r>
      <w:r w:rsidRPr="00B63576">
        <w:rPr>
          <w:rFonts w:ascii="Arial" w:hAnsi="Arial" w:cs="Arial"/>
        </w:rPr>
        <w:lastRenderedPageBreak/>
        <w:t xml:space="preserve">Datenschutzbeauftragten </w:t>
      </w:r>
      <w:r w:rsidR="001A1200">
        <w:rPr>
          <w:rFonts w:ascii="Arial" w:hAnsi="Arial" w:cs="Arial"/>
        </w:rPr>
        <w:t>wird aufgrund der nur unregelmäßigen und geringfügigen Bearbeitung von personenbezogenen Daten nicht etabliert</w:t>
      </w:r>
      <w:r w:rsidRPr="001A1200">
        <w:rPr>
          <w:rFonts w:ascii="Arial" w:hAnsi="Arial" w:cs="Arial"/>
        </w:rPr>
        <w:t xml:space="preserve">. </w:t>
      </w:r>
    </w:p>
    <w:p w:rsidR="00BD442D" w:rsidRPr="00B63576" w:rsidRDefault="00AA59D7" w:rsidP="00861457">
      <w:pPr>
        <w:pStyle w:val="Listenabsatz"/>
        <w:numPr>
          <w:ilvl w:val="0"/>
          <w:numId w:val="7"/>
        </w:numPr>
        <w:spacing w:before="120" w:after="120"/>
        <w:rPr>
          <w:rFonts w:ascii="Arial" w:hAnsi="Arial" w:cs="Arial"/>
        </w:rPr>
      </w:pPr>
      <w:r w:rsidRPr="00B63576">
        <w:rPr>
          <w:rFonts w:ascii="Arial" w:hAnsi="Arial" w:cs="Arial"/>
        </w:rPr>
        <w:t xml:space="preserve">Die Datenschutzordnung ist kontinuierlich zu überprüfen und gesetzlichen oder vereinsinternen Veränderungen anzupassen. </w:t>
      </w:r>
      <w:r w:rsidR="00BD442D" w:rsidRPr="00B63576">
        <w:rPr>
          <w:rFonts w:ascii="Arial" w:hAnsi="Arial" w:cs="Arial"/>
        </w:rPr>
        <w:t xml:space="preserve"> </w:t>
      </w:r>
    </w:p>
    <w:p w:rsidR="00BD442D" w:rsidRPr="00B63576" w:rsidRDefault="007107D6" w:rsidP="00861457">
      <w:pPr>
        <w:pStyle w:val="Listenabsatz"/>
        <w:numPr>
          <w:ilvl w:val="0"/>
          <w:numId w:val="7"/>
        </w:numPr>
        <w:spacing w:before="120" w:after="120"/>
        <w:rPr>
          <w:rFonts w:ascii="Arial" w:hAnsi="Arial" w:cs="Arial"/>
        </w:rPr>
      </w:pPr>
      <w:r w:rsidRPr="00B63576">
        <w:rPr>
          <w:rFonts w:ascii="Arial" w:hAnsi="Arial" w:cs="Arial"/>
        </w:rPr>
        <w:t xml:space="preserve">Alle mit der Verarbeitung von personenbezogenen Daten befassten Personen sind mit der Datenschutzordnung vertraut zu machen und zum sorgfältigen Umgang mit solchen Daten zu verpflichten. Wo notwendig sind Schulungen auf Kosten des Vereins durchzuführen. </w:t>
      </w:r>
    </w:p>
    <w:p w:rsidR="005D7663" w:rsidRDefault="005C0A7D" w:rsidP="00861457">
      <w:pPr>
        <w:pStyle w:val="Listenabsatz"/>
        <w:numPr>
          <w:ilvl w:val="0"/>
          <w:numId w:val="7"/>
        </w:numPr>
        <w:spacing w:before="120" w:after="120"/>
        <w:rPr>
          <w:rFonts w:ascii="Arial" w:hAnsi="Arial" w:cs="Arial"/>
        </w:rPr>
      </w:pPr>
      <w:r>
        <w:rPr>
          <w:rFonts w:ascii="Arial" w:hAnsi="Arial" w:cs="Arial"/>
        </w:rPr>
        <w:t>P</w:t>
      </w:r>
      <w:r w:rsidR="005D7663" w:rsidRPr="00B63576">
        <w:rPr>
          <w:rFonts w:ascii="Arial" w:hAnsi="Arial" w:cs="Arial"/>
        </w:rPr>
        <w:t xml:space="preserve">ersonenbezogenen Daten, die dem Vereinsmanagement anvertraut wurden, sind nicht über soziale Medien zu kommunizieren. </w:t>
      </w:r>
    </w:p>
    <w:p w:rsidR="00B63576" w:rsidRPr="00B63576" w:rsidRDefault="00B63576" w:rsidP="00B63576">
      <w:pPr>
        <w:pStyle w:val="Listenabsatz"/>
        <w:spacing w:before="120" w:after="120"/>
        <w:ind w:left="360"/>
        <w:rPr>
          <w:rFonts w:ascii="Arial" w:hAnsi="Arial" w:cs="Arial"/>
        </w:rPr>
      </w:pPr>
    </w:p>
    <w:p w:rsidR="00BD442D" w:rsidRPr="00B63576" w:rsidRDefault="00BD442D" w:rsidP="00861457">
      <w:pPr>
        <w:pStyle w:val="berschrift2"/>
        <w:numPr>
          <w:ilvl w:val="0"/>
          <w:numId w:val="6"/>
        </w:numPr>
        <w:rPr>
          <w:rFonts w:ascii="Arial" w:hAnsi="Arial" w:cs="Arial"/>
          <w:b/>
          <w:color w:val="000000" w:themeColor="text1"/>
        </w:rPr>
      </w:pPr>
      <w:r w:rsidRPr="00B63576">
        <w:rPr>
          <w:rFonts w:ascii="Arial" w:hAnsi="Arial" w:cs="Arial"/>
          <w:b/>
          <w:color w:val="000000" w:themeColor="text1"/>
        </w:rPr>
        <w:t xml:space="preserve">Rechtliche </w:t>
      </w:r>
      <w:r w:rsidR="007107D6" w:rsidRPr="00B63576">
        <w:rPr>
          <w:rFonts w:ascii="Arial" w:hAnsi="Arial" w:cs="Arial"/>
          <w:b/>
          <w:color w:val="000000" w:themeColor="text1"/>
        </w:rPr>
        <w:t>Rahmenbedingungen im Verein</w:t>
      </w:r>
    </w:p>
    <w:p w:rsidR="00BD442D" w:rsidRPr="00B63576" w:rsidRDefault="007107D6" w:rsidP="00861457">
      <w:pPr>
        <w:pStyle w:val="Listenabsatz"/>
        <w:numPr>
          <w:ilvl w:val="0"/>
          <w:numId w:val="8"/>
        </w:numPr>
        <w:spacing w:before="120" w:after="120"/>
        <w:rPr>
          <w:rFonts w:ascii="Arial" w:hAnsi="Arial" w:cs="Arial"/>
        </w:rPr>
      </w:pPr>
      <w:r w:rsidRPr="00B63576">
        <w:rPr>
          <w:rFonts w:ascii="Arial" w:hAnsi="Arial" w:cs="Arial"/>
        </w:rPr>
        <w:t xml:space="preserve">Die datenschutzrechtlichen Grundlagen für den </w:t>
      </w:r>
      <w:r w:rsidR="001A1200">
        <w:rPr>
          <w:rFonts w:ascii="Arial" w:hAnsi="Arial" w:cs="Arial"/>
        </w:rPr>
        <w:t>BFA</w:t>
      </w:r>
      <w:r w:rsidRPr="00B63576">
        <w:rPr>
          <w:rFonts w:ascii="Arial" w:hAnsi="Arial" w:cs="Arial"/>
        </w:rPr>
        <w:t xml:space="preserve"> e.</w:t>
      </w:r>
      <w:r w:rsidR="00AD4179" w:rsidRPr="00B63576">
        <w:rPr>
          <w:rFonts w:ascii="Arial" w:hAnsi="Arial" w:cs="Arial"/>
        </w:rPr>
        <w:t xml:space="preserve">V. sind die Satzung des Vereins, </w:t>
      </w:r>
      <w:r w:rsidRPr="00B63576">
        <w:rPr>
          <w:rFonts w:ascii="Arial" w:hAnsi="Arial" w:cs="Arial"/>
        </w:rPr>
        <w:t>die Datenschutzgrundverordnung (DSGVO), gültig ab 25.05.2018</w:t>
      </w:r>
      <w:r w:rsidR="00917742" w:rsidRPr="00B63576">
        <w:rPr>
          <w:rFonts w:ascii="Arial" w:hAnsi="Arial" w:cs="Arial"/>
        </w:rPr>
        <w:t>, das Bundesdatenschutzgesetz (BDSG) in seiner jeweils aktuellen Fassung,</w:t>
      </w:r>
      <w:r w:rsidR="00AD4179" w:rsidRPr="00B63576">
        <w:rPr>
          <w:rFonts w:ascii="Arial" w:hAnsi="Arial" w:cs="Arial"/>
        </w:rPr>
        <w:t xml:space="preserve"> sowie der BSI – Standard 100-2.</w:t>
      </w:r>
    </w:p>
    <w:p w:rsidR="007107D6" w:rsidRDefault="00AD4179" w:rsidP="00861457">
      <w:pPr>
        <w:pStyle w:val="Listenabsatz"/>
        <w:numPr>
          <w:ilvl w:val="0"/>
          <w:numId w:val="8"/>
        </w:numPr>
        <w:spacing w:before="120" w:after="120"/>
        <w:rPr>
          <w:rFonts w:ascii="Arial" w:hAnsi="Arial" w:cs="Arial"/>
        </w:rPr>
      </w:pPr>
      <w:r w:rsidRPr="00B63576">
        <w:rPr>
          <w:rFonts w:ascii="Arial" w:hAnsi="Arial" w:cs="Arial"/>
        </w:rPr>
        <w:t>Personenbezogene Daten dürfen nur zur Erfüllung des Vereinszwecks an eindeutig zweckdienliche Organisationen oder Personen weitergeleitet werden. Die Erfüllung der datenschutzrechtlichen Voraussetzungen beim Empfänger der Informationen ist vorher zu prüfen.</w:t>
      </w:r>
    </w:p>
    <w:p w:rsidR="00B63576" w:rsidRPr="00B63576" w:rsidRDefault="00B63576" w:rsidP="00B63576">
      <w:pPr>
        <w:pStyle w:val="Listenabsatz"/>
        <w:spacing w:before="120" w:after="120"/>
        <w:ind w:left="360"/>
        <w:rPr>
          <w:rFonts w:ascii="Arial" w:hAnsi="Arial" w:cs="Arial"/>
        </w:rPr>
      </w:pPr>
    </w:p>
    <w:p w:rsidR="00BD442D" w:rsidRPr="00B63576" w:rsidRDefault="00BD442D" w:rsidP="00861457">
      <w:pPr>
        <w:pStyle w:val="berschrift2"/>
        <w:numPr>
          <w:ilvl w:val="0"/>
          <w:numId w:val="6"/>
        </w:numPr>
        <w:rPr>
          <w:rFonts w:ascii="Arial" w:hAnsi="Arial" w:cs="Arial"/>
          <w:b/>
          <w:color w:val="000000" w:themeColor="text1"/>
        </w:rPr>
      </w:pPr>
      <w:r w:rsidRPr="00B63576">
        <w:rPr>
          <w:rFonts w:ascii="Arial" w:hAnsi="Arial" w:cs="Arial"/>
          <w:b/>
          <w:color w:val="000000" w:themeColor="text1"/>
        </w:rPr>
        <w:t>Dokumentation</w:t>
      </w:r>
    </w:p>
    <w:p w:rsidR="00F30B89" w:rsidRPr="00B63576" w:rsidRDefault="00F30B89" w:rsidP="00B26A9A">
      <w:pPr>
        <w:pStyle w:val="Listenabsatz"/>
        <w:numPr>
          <w:ilvl w:val="0"/>
          <w:numId w:val="12"/>
        </w:numPr>
        <w:spacing w:before="120" w:after="120"/>
        <w:rPr>
          <w:rFonts w:ascii="Arial" w:hAnsi="Arial" w:cs="Arial"/>
        </w:rPr>
      </w:pPr>
      <w:r w:rsidRPr="00B63576">
        <w:rPr>
          <w:rFonts w:ascii="Arial" w:hAnsi="Arial" w:cs="Arial"/>
        </w:rPr>
        <w:t xml:space="preserve">Der Schutzbedarf für die Datenverarbeitung im </w:t>
      </w:r>
      <w:r w:rsidR="001A1200">
        <w:rPr>
          <w:rFonts w:ascii="Arial" w:hAnsi="Arial" w:cs="Arial"/>
        </w:rPr>
        <w:t>BFA e.V.</w:t>
      </w:r>
      <w:r w:rsidRPr="00B63576">
        <w:rPr>
          <w:rFonts w:ascii="Arial" w:hAnsi="Arial" w:cs="Arial"/>
        </w:rPr>
        <w:t xml:space="preserve"> </w:t>
      </w:r>
      <w:r w:rsidR="00BD442D" w:rsidRPr="00B63576">
        <w:rPr>
          <w:rFonts w:ascii="Arial" w:hAnsi="Arial" w:cs="Arial"/>
        </w:rPr>
        <w:t xml:space="preserve">bezüglich Vertraulichkeit, Integrität und Verfügbarkeit </w:t>
      </w:r>
      <w:r w:rsidRPr="00B63576">
        <w:rPr>
          <w:rFonts w:ascii="Arial" w:hAnsi="Arial" w:cs="Arial"/>
        </w:rPr>
        <w:t xml:space="preserve">wird gemäß BDI Standard 100-2 als </w:t>
      </w:r>
      <w:r w:rsidR="001A1200">
        <w:rPr>
          <w:rFonts w:ascii="Arial" w:hAnsi="Arial" w:cs="Arial"/>
        </w:rPr>
        <w:t>NORMAL</w:t>
      </w:r>
      <w:r w:rsidRPr="00B63576">
        <w:rPr>
          <w:rFonts w:ascii="Arial" w:hAnsi="Arial" w:cs="Arial"/>
        </w:rPr>
        <w:t xml:space="preserve"> bewertet, d.h.:</w:t>
      </w:r>
    </w:p>
    <w:p w:rsidR="00F30B89" w:rsidRPr="00F30B89" w:rsidRDefault="00F30B89" w:rsidP="00B26A9A">
      <w:pPr>
        <w:pStyle w:val="Listenabsatz"/>
        <w:numPr>
          <w:ilvl w:val="1"/>
          <w:numId w:val="12"/>
        </w:numPr>
        <w:spacing w:before="120" w:after="120"/>
        <w:rPr>
          <w:rFonts w:ascii="Arial" w:hAnsi="Arial" w:cs="Arial"/>
        </w:rPr>
      </w:pPr>
      <w:r w:rsidRPr="00F30B89">
        <w:rPr>
          <w:rFonts w:ascii="Arial" w:hAnsi="Arial" w:cs="Arial"/>
        </w:rPr>
        <w:t xml:space="preserve">Der Schutz von Informationen, die nur </w:t>
      </w:r>
      <w:r w:rsidRPr="00B63576">
        <w:rPr>
          <w:rFonts w:ascii="Arial" w:hAnsi="Arial" w:cs="Arial"/>
        </w:rPr>
        <w:t>für</w:t>
      </w:r>
      <w:r w:rsidRPr="00F30B89">
        <w:rPr>
          <w:rFonts w:ascii="Arial" w:hAnsi="Arial" w:cs="Arial"/>
        </w:rPr>
        <w:t xml:space="preserve"> den internen Gebrauch bestimmt sind, muss </w:t>
      </w:r>
      <w:r w:rsidRPr="00B63576">
        <w:rPr>
          <w:rFonts w:ascii="Arial" w:hAnsi="Arial" w:cs="Arial"/>
        </w:rPr>
        <w:t>gewährleistet</w:t>
      </w:r>
      <w:r w:rsidRPr="00F30B89">
        <w:rPr>
          <w:rFonts w:ascii="Arial" w:hAnsi="Arial" w:cs="Arial"/>
        </w:rPr>
        <w:t xml:space="preserve"> sein. </w:t>
      </w:r>
    </w:p>
    <w:p w:rsidR="00F30B89" w:rsidRPr="00F30B89" w:rsidRDefault="00F30B89" w:rsidP="00B26A9A">
      <w:pPr>
        <w:pStyle w:val="Listenabsatz"/>
        <w:numPr>
          <w:ilvl w:val="1"/>
          <w:numId w:val="12"/>
        </w:numPr>
        <w:spacing w:before="120" w:after="120"/>
        <w:rPr>
          <w:rFonts w:ascii="Arial" w:hAnsi="Arial" w:cs="Arial"/>
        </w:rPr>
      </w:pPr>
      <w:r w:rsidRPr="00F30B89">
        <w:rPr>
          <w:rFonts w:ascii="Arial" w:hAnsi="Arial" w:cs="Arial"/>
        </w:rPr>
        <w:t xml:space="preserve">Kleinere Fehler </w:t>
      </w:r>
      <w:r w:rsidRPr="00B63576">
        <w:rPr>
          <w:rFonts w:ascii="Arial" w:hAnsi="Arial" w:cs="Arial"/>
        </w:rPr>
        <w:t>können</w:t>
      </w:r>
      <w:r w:rsidRPr="00F30B89">
        <w:rPr>
          <w:rFonts w:ascii="Arial" w:hAnsi="Arial" w:cs="Arial"/>
        </w:rPr>
        <w:t xml:space="preserve"> toleriert werden. </w:t>
      </w:r>
      <w:r w:rsidRPr="00B63576">
        <w:rPr>
          <w:rFonts w:ascii="Arial" w:hAnsi="Arial" w:cs="Arial"/>
        </w:rPr>
        <w:t>Fehler, die die Aufgabenerfüllung</w:t>
      </w:r>
      <w:r w:rsidRPr="00F30B89">
        <w:rPr>
          <w:rFonts w:ascii="Arial" w:hAnsi="Arial" w:cs="Arial"/>
        </w:rPr>
        <w:t xml:space="preserve"> erheblich </w:t>
      </w:r>
      <w:r w:rsidRPr="00B63576">
        <w:rPr>
          <w:rFonts w:ascii="Arial" w:hAnsi="Arial" w:cs="Arial"/>
        </w:rPr>
        <w:t>beeinträchtigen</w:t>
      </w:r>
      <w:r w:rsidRPr="00F30B89">
        <w:rPr>
          <w:rFonts w:ascii="Arial" w:hAnsi="Arial" w:cs="Arial"/>
        </w:rPr>
        <w:t xml:space="preserve">, </w:t>
      </w:r>
      <w:r w:rsidRPr="00B63576">
        <w:rPr>
          <w:rFonts w:ascii="Arial" w:hAnsi="Arial" w:cs="Arial"/>
        </w:rPr>
        <w:t>müssen</w:t>
      </w:r>
      <w:r w:rsidRPr="00F30B89">
        <w:rPr>
          <w:rFonts w:ascii="Arial" w:hAnsi="Arial" w:cs="Arial"/>
        </w:rPr>
        <w:t xml:space="preserve"> jedoch erkenn- oder vermeidbar sein. </w:t>
      </w:r>
    </w:p>
    <w:p w:rsidR="00F30B89" w:rsidRPr="00F30B89" w:rsidRDefault="00F30B89" w:rsidP="00B26A9A">
      <w:pPr>
        <w:pStyle w:val="Listenabsatz"/>
        <w:numPr>
          <w:ilvl w:val="1"/>
          <w:numId w:val="12"/>
        </w:numPr>
        <w:spacing w:before="120" w:after="120"/>
        <w:rPr>
          <w:rFonts w:ascii="Arial" w:hAnsi="Arial" w:cs="Arial"/>
        </w:rPr>
      </w:pPr>
      <w:r w:rsidRPr="00B63576">
        <w:rPr>
          <w:rFonts w:ascii="Arial" w:hAnsi="Arial" w:cs="Arial"/>
        </w:rPr>
        <w:t>Längere</w:t>
      </w:r>
      <w:r w:rsidRPr="00F30B89">
        <w:rPr>
          <w:rFonts w:ascii="Arial" w:hAnsi="Arial" w:cs="Arial"/>
        </w:rPr>
        <w:t xml:space="preserve"> Ausfallzeiten, die zu </w:t>
      </w:r>
      <w:r w:rsidRPr="00B63576">
        <w:rPr>
          <w:rFonts w:ascii="Arial" w:hAnsi="Arial" w:cs="Arial"/>
        </w:rPr>
        <w:t>Terminüberschreitungen</w:t>
      </w:r>
      <w:r w:rsidRPr="00F30B89">
        <w:rPr>
          <w:rFonts w:ascii="Arial" w:hAnsi="Arial" w:cs="Arial"/>
        </w:rPr>
        <w:t xml:space="preserve"> </w:t>
      </w:r>
      <w:r w:rsidR="00D53AE4">
        <w:rPr>
          <w:rFonts w:ascii="Arial" w:hAnsi="Arial" w:cs="Arial"/>
        </w:rPr>
        <w:t>fü</w:t>
      </w:r>
      <w:r w:rsidRPr="00B63576">
        <w:rPr>
          <w:rFonts w:ascii="Arial" w:hAnsi="Arial" w:cs="Arial"/>
        </w:rPr>
        <w:t>hren</w:t>
      </w:r>
      <w:r w:rsidRPr="00F30B89">
        <w:rPr>
          <w:rFonts w:ascii="Arial" w:hAnsi="Arial" w:cs="Arial"/>
        </w:rPr>
        <w:t xml:space="preserve">, sind nicht zu tolerieren. </w:t>
      </w:r>
    </w:p>
    <w:p w:rsidR="00F30B89" w:rsidRDefault="00F30B89" w:rsidP="00B26A9A">
      <w:pPr>
        <w:pStyle w:val="Listenabsatz"/>
        <w:numPr>
          <w:ilvl w:val="1"/>
          <w:numId w:val="12"/>
        </w:numPr>
        <w:spacing w:before="120" w:after="120"/>
        <w:rPr>
          <w:rFonts w:ascii="Arial" w:hAnsi="Arial" w:cs="Arial"/>
        </w:rPr>
      </w:pPr>
      <w:r w:rsidRPr="00F30B89">
        <w:rPr>
          <w:rFonts w:ascii="Arial" w:hAnsi="Arial" w:cs="Arial"/>
        </w:rPr>
        <w:t xml:space="preserve">Der Schutz personenbezogener Daten muss </w:t>
      </w:r>
      <w:r w:rsidRPr="00B63576">
        <w:rPr>
          <w:rFonts w:ascii="Arial" w:hAnsi="Arial" w:cs="Arial"/>
        </w:rPr>
        <w:t>gewährleistet</w:t>
      </w:r>
      <w:r w:rsidRPr="00F30B89">
        <w:rPr>
          <w:rFonts w:ascii="Arial" w:hAnsi="Arial" w:cs="Arial"/>
        </w:rPr>
        <w:t xml:space="preserve"> sein. Anderenfalls besteht die Gefahr, dass der Betroffene in seiner gesellschaftlichen Stellung oder in se</w:t>
      </w:r>
      <w:r w:rsidRPr="00B63576">
        <w:rPr>
          <w:rFonts w:ascii="Arial" w:hAnsi="Arial" w:cs="Arial"/>
        </w:rPr>
        <w:t>inen wirtschaftlichen Verhältnissen</w:t>
      </w:r>
      <w:r w:rsidRPr="00F30B89">
        <w:rPr>
          <w:rFonts w:ascii="Arial" w:hAnsi="Arial" w:cs="Arial"/>
        </w:rPr>
        <w:t xml:space="preserve"> </w:t>
      </w:r>
      <w:r w:rsidRPr="00B63576">
        <w:rPr>
          <w:rFonts w:ascii="Arial" w:hAnsi="Arial" w:cs="Arial"/>
        </w:rPr>
        <w:t>beeinträchtigt</w:t>
      </w:r>
      <w:r w:rsidRPr="00F30B89">
        <w:rPr>
          <w:rFonts w:ascii="Arial" w:hAnsi="Arial" w:cs="Arial"/>
        </w:rPr>
        <w:t xml:space="preserve"> wird. </w:t>
      </w:r>
    </w:p>
    <w:p w:rsidR="001A1200" w:rsidRPr="00B63576" w:rsidRDefault="001A1200" w:rsidP="001A1200">
      <w:pPr>
        <w:pStyle w:val="Listenabsatz"/>
        <w:spacing w:before="120" w:after="120"/>
        <w:rPr>
          <w:rFonts w:ascii="Arial" w:hAnsi="Arial" w:cs="Arial"/>
        </w:rPr>
      </w:pPr>
    </w:p>
    <w:p w:rsidR="00917742" w:rsidRPr="00B63576" w:rsidRDefault="00917742" w:rsidP="00B26A9A">
      <w:pPr>
        <w:pStyle w:val="Listenabsatz"/>
        <w:numPr>
          <w:ilvl w:val="0"/>
          <w:numId w:val="12"/>
        </w:numPr>
        <w:spacing w:before="120" w:after="120"/>
        <w:rPr>
          <w:rFonts w:ascii="Arial" w:hAnsi="Arial" w:cs="Arial"/>
        </w:rPr>
      </w:pPr>
      <w:r w:rsidRPr="00B63576">
        <w:rPr>
          <w:rFonts w:ascii="Arial" w:hAnsi="Arial" w:cs="Arial"/>
        </w:rPr>
        <w:t>Für die Definition von personenbezogenen Daten gilt § 3 Abs. 1 des BDSG</w:t>
      </w:r>
      <w:r w:rsidRPr="00B63576">
        <w:rPr>
          <w:rStyle w:val="Funotenzeichen"/>
          <w:rFonts w:ascii="Arial" w:hAnsi="Arial" w:cs="Arial"/>
        </w:rPr>
        <w:footnoteReference w:id="1"/>
      </w:r>
      <w:r w:rsidRPr="00B63576">
        <w:rPr>
          <w:rFonts w:ascii="Arial" w:hAnsi="Arial" w:cs="Arial"/>
        </w:rPr>
        <w:t>.</w:t>
      </w:r>
    </w:p>
    <w:p w:rsidR="00F30B89" w:rsidRPr="00B63576" w:rsidRDefault="00F30B89" w:rsidP="00F30B89">
      <w:pPr>
        <w:pStyle w:val="Listenabsatz"/>
        <w:spacing w:before="120" w:after="120"/>
        <w:ind w:left="1440"/>
        <w:rPr>
          <w:rFonts w:ascii="Arial" w:hAnsi="Arial" w:cs="Arial"/>
        </w:rPr>
      </w:pPr>
    </w:p>
    <w:p w:rsidR="00821143" w:rsidRPr="00B63576" w:rsidRDefault="00821143" w:rsidP="00B26A9A">
      <w:pPr>
        <w:pStyle w:val="Listenabsatz"/>
        <w:numPr>
          <w:ilvl w:val="0"/>
          <w:numId w:val="12"/>
        </w:numPr>
        <w:spacing w:before="120" w:after="120"/>
        <w:rPr>
          <w:rFonts w:ascii="Arial" w:hAnsi="Arial" w:cs="Arial"/>
          <w:color w:val="000000" w:themeColor="text1"/>
        </w:rPr>
      </w:pPr>
      <w:r w:rsidRPr="00B63576">
        <w:rPr>
          <w:rFonts w:ascii="Arial" w:hAnsi="Arial" w:cs="Arial"/>
          <w:color w:val="000000" w:themeColor="text1"/>
        </w:rPr>
        <w:t xml:space="preserve">Im </w:t>
      </w:r>
      <w:r w:rsidR="001A1200">
        <w:rPr>
          <w:rFonts w:ascii="Arial" w:hAnsi="Arial" w:cs="Arial"/>
          <w:color w:val="000000" w:themeColor="text1"/>
        </w:rPr>
        <w:t>BFA e.V.</w:t>
      </w:r>
      <w:r w:rsidRPr="00B63576">
        <w:rPr>
          <w:rFonts w:ascii="Arial" w:hAnsi="Arial" w:cs="Arial"/>
          <w:color w:val="000000" w:themeColor="text1"/>
        </w:rPr>
        <w:t xml:space="preserve"> werden personenbezogene Daten für folgende Zwecke genutzt:</w:t>
      </w:r>
    </w:p>
    <w:p w:rsidR="00821143" w:rsidRPr="00B63576" w:rsidRDefault="00821143" w:rsidP="00B26A9A">
      <w:pPr>
        <w:pStyle w:val="Listenabsatz"/>
        <w:numPr>
          <w:ilvl w:val="1"/>
          <w:numId w:val="12"/>
        </w:numPr>
        <w:spacing w:before="120" w:after="120"/>
        <w:rPr>
          <w:rFonts w:ascii="Arial" w:hAnsi="Arial" w:cs="Arial"/>
          <w:color w:val="000000" w:themeColor="text1"/>
        </w:rPr>
      </w:pPr>
      <w:r w:rsidRPr="00B63576">
        <w:rPr>
          <w:rFonts w:ascii="Arial" w:hAnsi="Arial" w:cs="Arial"/>
          <w:color w:val="000000" w:themeColor="text1"/>
        </w:rPr>
        <w:t>Führen der Mitgliederliste des Vereins zum Zweck</w:t>
      </w:r>
    </w:p>
    <w:p w:rsidR="00821143" w:rsidRPr="00B63576" w:rsidRDefault="00AF1FC0" w:rsidP="00B26A9A">
      <w:pPr>
        <w:pStyle w:val="Listenabsatz"/>
        <w:numPr>
          <w:ilvl w:val="2"/>
          <w:numId w:val="12"/>
        </w:numPr>
        <w:spacing w:before="120" w:after="120"/>
        <w:rPr>
          <w:rFonts w:ascii="Arial" w:hAnsi="Arial" w:cs="Arial"/>
          <w:color w:val="000000" w:themeColor="text1"/>
        </w:rPr>
      </w:pPr>
      <w:r w:rsidRPr="00B63576">
        <w:rPr>
          <w:rFonts w:ascii="Arial" w:hAnsi="Arial" w:cs="Arial"/>
          <w:color w:val="000000" w:themeColor="text1"/>
        </w:rPr>
        <w:t xml:space="preserve">der Beitragsbemessung </w:t>
      </w:r>
      <w:r w:rsidR="001A1200">
        <w:rPr>
          <w:rFonts w:ascii="Arial" w:hAnsi="Arial" w:cs="Arial"/>
          <w:color w:val="000000" w:themeColor="text1"/>
        </w:rPr>
        <w:t xml:space="preserve">und -erhebung </w:t>
      </w:r>
      <w:r w:rsidRPr="00B63576">
        <w:rPr>
          <w:rFonts w:ascii="Arial" w:hAnsi="Arial" w:cs="Arial"/>
          <w:color w:val="000000" w:themeColor="text1"/>
        </w:rPr>
        <w:t>(Geburtsdatum, Familienverhältnisse)</w:t>
      </w:r>
    </w:p>
    <w:p w:rsidR="00AF1FC0" w:rsidRPr="00B63576" w:rsidRDefault="00AF1FC0" w:rsidP="00B26A9A">
      <w:pPr>
        <w:pStyle w:val="Listenabsatz"/>
        <w:numPr>
          <w:ilvl w:val="2"/>
          <w:numId w:val="12"/>
        </w:numPr>
        <w:spacing w:before="120" w:after="120"/>
        <w:rPr>
          <w:rFonts w:ascii="Arial" w:hAnsi="Arial" w:cs="Arial"/>
          <w:color w:val="000000" w:themeColor="text1"/>
        </w:rPr>
      </w:pPr>
      <w:r w:rsidRPr="00B63576">
        <w:rPr>
          <w:rFonts w:ascii="Arial" w:hAnsi="Arial" w:cs="Arial"/>
          <w:color w:val="000000" w:themeColor="text1"/>
        </w:rPr>
        <w:t xml:space="preserve">der </w:t>
      </w:r>
      <w:r w:rsidR="001A1200">
        <w:rPr>
          <w:rFonts w:ascii="Arial" w:hAnsi="Arial" w:cs="Arial"/>
          <w:color w:val="000000" w:themeColor="text1"/>
        </w:rPr>
        <w:t>G</w:t>
      </w:r>
      <w:r w:rsidRPr="00B63576">
        <w:rPr>
          <w:rFonts w:ascii="Arial" w:hAnsi="Arial" w:cs="Arial"/>
          <w:color w:val="000000" w:themeColor="text1"/>
        </w:rPr>
        <w:t>ruppenzuteilung (</w:t>
      </w:r>
      <w:r w:rsidR="001A1200">
        <w:rPr>
          <w:rFonts w:ascii="Arial" w:hAnsi="Arial" w:cs="Arial"/>
          <w:color w:val="000000" w:themeColor="text1"/>
        </w:rPr>
        <w:t>Piloten, sonstige Mitglieder</w:t>
      </w:r>
      <w:r w:rsidRPr="00B63576">
        <w:rPr>
          <w:rFonts w:ascii="Arial" w:hAnsi="Arial" w:cs="Arial"/>
          <w:color w:val="000000" w:themeColor="text1"/>
        </w:rPr>
        <w:t>)</w:t>
      </w:r>
    </w:p>
    <w:p w:rsidR="00AF1FC0" w:rsidRPr="00B63576" w:rsidRDefault="00AF1FC0" w:rsidP="00B26A9A">
      <w:pPr>
        <w:pStyle w:val="Listenabsatz"/>
        <w:numPr>
          <w:ilvl w:val="2"/>
          <w:numId w:val="12"/>
        </w:numPr>
        <w:spacing w:before="120" w:after="120"/>
        <w:rPr>
          <w:rFonts w:ascii="Arial" w:hAnsi="Arial" w:cs="Arial"/>
          <w:color w:val="000000" w:themeColor="text1"/>
        </w:rPr>
      </w:pPr>
      <w:r w:rsidRPr="00B63576">
        <w:rPr>
          <w:rFonts w:ascii="Arial" w:hAnsi="Arial" w:cs="Arial"/>
          <w:color w:val="000000" w:themeColor="text1"/>
        </w:rPr>
        <w:t>des Beitragseinzugs (Kontodaten)</w:t>
      </w:r>
    </w:p>
    <w:p w:rsidR="00AF1FC0" w:rsidRPr="00B63576" w:rsidRDefault="00AF1FC0" w:rsidP="00B26A9A">
      <w:pPr>
        <w:pStyle w:val="Listenabsatz"/>
        <w:numPr>
          <w:ilvl w:val="2"/>
          <w:numId w:val="12"/>
        </w:numPr>
        <w:spacing w:before="120" w:after="120"/>
        <w:rPr>
          <w:rFonts w:ascii="Arial" w:hAnsi="Arial" w:cs="Arial"/>
          <w:color w:val="000000" w:themeColor="text1"/>
        </w:rPr>
      </w:pPr>
      <w:r w:rsidRPr="00B63576">
        <w:rPr>
          <w:rFonts w:ascii="Arial" w:hAnsi="Arial" w:cs="Arial"/>
          <w:color w:val="000000" w:themeColor="text1"/>
        </w:rPr>
        <w:t>von Ehrungen (Eintrittsdatum)</w:t>
      </w:r>
    </w:p>
    <w:p w:rsidR="00821143" w:rsidRPr="00B63576" w:rsidRDefault="00821143" w:rsidP="00B26A9A">
      <w:pPr>
        <w:pStyle w:val="Listenabsatz"/>
        <w:numPr>
          <w:ilvl w:val="1"/>
          <w:numId w:val="12"/>
        </w:numPr>
        <w:spacing w:before="120" w:after="120"/>
        <w:rPr>
          <w:rFonts w:ascii="Arial" w:hAnsi="Arial" w:cs="Arial"/>
          <w:color w:val="000000" w:themeColor="text1"/>
        </w:rPr>
      </w:pPr>
      <w:r w:rsidRPr="00B63576">
        <w:rPr>
          <w:rFonts w:ascii="Arial" w:hAnsi="Arial" w:cs="Arial"/>
          <w:color w:val="000000" w:themeColor="text1"/>
        </w:rPr>
        <w:t xml:space="preserve">Meldungen an </w:t>
      </w:r>
      <w:r w:rsidR="001A1200">
        <w:rPr>
          <w:rFonts w:ascii="Arial" w:hAnsi="Arial" w:cs="Arial"/>
          <w:color w:val="000000" w:themeColor="text1"/>
        </w:rPr>
        <w:t>Zweck</w:t>
      </w:r>
      <w:r w:rsidRPr="00B63576">
        <w:rPr>
          <w:rFonts w:ascii="Arial" w:hAnsi="Arial" w:cs="Arial"/>
          <w:color w:val="000000" w:themeColor="text1"/>
        </w:rPr>
        <w:t>verbände</w:t>
      </w:r>
    </w:p>
    <w:p w:rsidR="00821143" w:rsidRPr="00B63576" w:rsidRDefault="00821143" w:rsidP="00B26A9A">
      <w:pPr>
        <w:pStyle w:val="Listenabsatz"/>
        <w:numPr>
          <w:ilvl w:val="1"/>
          <w:numId w:val="12"/>
        </w:numPr>
        <w:spacing w:before="120" w:after="120"/>
        <w:rPr>
          <w:rFonts w:ascii="Arial" w:hAnsi="Arial" w:cs="Arial"/>
          <w:color w:val="000000" w:themeColor="text1"/>
        </w:rPr>
      </w:pPr>
      <w:r w:rsidRPr="00B63576">
        <w:rPr>
          <w:rFonts w:ascii="Arial" w:hAnsi="Arial" w:cs="Arial"/>
          <w:color w:val="000000" w:themeColor="text1"/>
        </w:rPr>
        <w:t>Meldungen an Behörden (z.B. BGB § 26 Vorstände)</w:t>
      </w:r>
    </w:p>
    <w:p w:rsidR="00AF1FC0" w:rsidRDefault="00AF1FC0" w:rsidP="00B26A9A">
      <w:pPr>
        <w:pStyle w:val="Listenabsatz"/>
        <w:numPr>
          <w:ilvl w:val="1"/>
          <w:numId w:val="12"/>
        </w:numPr>
        <w:spacing w:before="120" w:after="120"/>
        <w:rPr>
          <w:rFonts w:ascii="Arial" w:hAnsi="Arial" w:cs="Arial"/>
          <w:color w:val="000000" w:themeColor="text1"/>
        </w:rPr>
      </w:pPr>
      <w:r w:rsidRPr="00B63576">
        <w:rPr>
          <w:rFonts w:ascii="Arial" w:hAnsi="Arial" w:cs="Arial"/>
          <w:color w:val="000000" w:themeColor="text1"/>
        </w:rPr>
        <w:t>Mitteilungen an Banken zwecks Vollmachtserteilung</w:t>
      </w:r>
      <w:r w:rsidR="002271DE" w:rsidRPr="00B63576">
        <w:rPr>
          <w:rFonts w:ascii="Arial" w:hAnsi="Arial" w:cs="Arial"/>
          <w:color w:val="000000" w:themeColor="text1"/>
        </w:rPr>
        <w:t xml:space="preserve"> und Online-Banking</w:t>
      </w:r>
    </w:p>
    <w:p w:rsidR="001A1200" w:rsidRPr="00B63576" w:rsidRDefault="001A1200" w:rsidP="00B26A9A">
      <w:pPr>
        <w:pStyle w:val="Listenabsatz"/>
        <w:numPr>
          <w:ilvl w:val="1"/>
          <w:numId w:val="12"/>
        </w:numPr>
        <w:spacing w:before="120" w:after="120"/>
        <w:rPr>
          <w:rFonts w:ascii="Arial" w:hAnsi="Arial" w:cs="Arial"/>
          <w:color w:val="000000" w:themeColor="text1"/>
        </w:rPr>
      </w:pPr>
      <w:r>
        <w:rPr>
          <w:rFonts w:ascii="Arial" w:hAnsi="Arial" w:cs="Arial"/>
          <w:color w:val="000000" w:themeColor="text1"/>
        </w:rPr>
        <w:lastRenderedPageBreak/>
        <w:t>Mitteilungen an Versicherungen im Falle von Vereinsversicherungen für Mitglieder.</w:t>
      </w:r>
    </w:p>
    <w:p w:rsidR="00AF1FC0" w:rsidRPr="00B63576" w:rsidRDefault="00AF1FC0" w:rsidP="009F44E0">
      <w:pPr>
        <w:pStyle w:val="berschrift2"/>
        <w:rPr>
          <w:rFonts w:ascii="Arial" w:hAnsi="Arial" w:cs="Arial"/>
          <w:b/>
          <w:color w:val="000000" w:themeColor="text1"/>
        </w:rPr>
      </w:pPr>
    </w:p>
    <w:p w:rsidR="00BD442D" w:rsidRPr="00B63576" w:rsidRDefault="00BD442D" w:rsidP="00861457">
      <w:pPr>
        <w:pStyle w:val="berschrift2"/>
        <w:numPr>
          <w:ilvl w:val="0"/>
          <w:numId w:val="6"/>
        </w:numPr>
        <w:rPr>
          <w:rFonts w:ascii="Arial" w:hAnsi="Arial" w:cs="Arial"/>
          <w:b/>
          <w:color w:val="000000" w:themeColor="text1"/>
        </w:rPr>
      </w:pPr>
      <w:r w:rsidRPr="00B63576">
        <w:rPr>
          <w:rFonts w:ascii="Arial" w:hAnsi="Arial" w:cs="Arial"/>
          <w:b/>
          <w:color w:val="000000" w:themeColor="text1"/>
        </w:rPr>
        <w:t>Bestehende technische und organisatorische Maßnahmen (TOM)</w:t>
      </w:r>
    </w:p>
    <w:p w:rsidR="00BD442D" w:rsidRPr="00B63576" w:rsidRDefault="005D7663" w:rsidP="00861457">
      <w:pPr>
        <w:pStyle w:val="Listenabsatz"/>
        <w:numPr>
          <w:ilvl w:val="0"/>
          <w:numId w:val="11"/>
        </w:numPr>
        <w:spacing w:before="120" w:after="120"/>
        <w:rPr>
          <w:rFonts w:ascii="Arial" w:hAnsi="Arial" w:cs="Arial"/>
        </w:rPr>
      </w:pPr>
      <w:r w:rsidRPr="00B63576">
        <w:rPr>
          <w:rFonts w:ascii="Arial" w:hAnsi="Arial" w:cs="Arial"/>
        </w:rPr>
        <w:t xml:space="preserve">Personenbezogene Daten, die ein Vereinsmitglied dem Vorstand oder weiteren autorisierten </w:t>
      </w:r>
      <w:r w:rsidR="00821143" w:rsidRPr="00B63576">
        <w:rPr>
          <w:rFonts w:ascii="Arial" w:hAnsi="Arial" w:cs="Arial"/>
        </w:rPr>
        <w:t xml:space="preserve">Personen zur Nutzung für dem Vereinszweck dienlichen Aufgaben überlässt, genießen Vertrauensschutz. Die betroffene Person ist über die vorgesehene Nutzung in Kenntnis zu setzen und muss der Nutzung schriftlich zustimmen. </w:t>
      </w:r>
    </w:p>
    <w:p w:rsidR="00AF1FC0" w:rsidRPr="00B63576" w:rsidRDefault="00AF1FC0" w:rsidP="00AF1FC0">
      <w:pPr>
        <w:pStyle w:val="Listenabsatz"/>
        <w:spacing w:before="120" w:after="120"/>
        <w:ind w:left="0"/>
        <w:rPr>
          <w:rFonts w:ascii="Arial" w:hAnsi="Arial" w:cs="Arial"/>
        </w:rPr>
      </w:pPr>
    </w:p>
    <w:p w:rsidR="00AF1FC0" w:rsidRPr="00B63576" w:rsidRDefault="00AF1FC0" w:rsidP="00861457">
      <w:pPr>
        <w:pStyle w:val="Listenabsatz"/>
        <w:numPr>
          <w:ilvl w:val="0"/>
          <w:numId w:val="11"/>
        </w:numPr>
        <w:spacing w:before="120" w:after="120"/>
        <w:rPr>
          <w:rFonts w:ascii="Arial" w:hAnsi="Arial" w:cs="Arial"/>
        </w:rPr>
      </w:pPr>
      <w:r w:rsidRPr="00B63576">
        <w:rPr>
          <w:rFonts w:ascii="Arial" w:hAnsi="Arial" w:cs="Arial"/>
        </w:rPr>
        <w:t xml:space="preserve">Mitgliederdaten werden, wie von den jeweiligen Betroffenen durch die Beitrittserklärung übermittelt, zentral in einer Mitgliederliste gespeichert. </w:t>
      </w:r>
      <w:r w:rsidR="000B1761" w:rsidRPr="00B63576">
        <w:rPr>
          <w:rFonts w:ascii="Arial" w:hAnsi="Arial" w:cs="Arial"/>
        </w:rPr>
        <w:t>Diese Daten bilden die Grundlage für das personenbezogene Vereinsmanagement und sind nur für die o.g. Zwecke zu nutzen. Die für die Mitgliederliste verantwortliche Person (</w:t>
      </w:r>
      <w:r w:rsidR="001A1200">
        <w:rPr>
          <w:rFonts w:ascii="Arial" w:hAnsi="Arial" w:cs="Arial"/>
        </w:rPr>
        <w:t>1. Vorstand und Kassier)</w:t>
      </w:r>
      <w:r w:rsidR="000B1761" w:rsidRPr="00B63576">
        <w:rPr>
          <w:rFonts w:ascii="Arial" w:hAnsi="Arial" w:cs="Arial"/>
        </w:rPr>
        <w:t xml:space="preserve"> stellt eine regelmäßige Datensicherung sicher. </w:t>
      </w:r>
    </w:p>
    <w:p w:rsidR="000B1761" w:rsidRPr="00B63576" w:rsidRDefault="000B1761" w:rsidP="00AF1FC0">
      <w:pPr>
        <w:pStyle w:val="Listenabsatz"/>
        <w:spacing w:before="120" w:after="120"/>
        <w:ind w:left="0"/>
        <w:rPr>
          <w:rFonts w:ascii="Arial" w:hAnsi="Arial" w:cs="Arial"/>
        </w:rPr>
      </w:pPr>
    </w:p>
    <w:p w:rsidR="000B1761" w:rsidRPr="00B63576" w:rsidRDefault="000B1761" w:rsidP="00861457">
      <w:pPr>
        <w:pStyle w:val="Listenabsatz"/>
        <w:numPr>
          <w:ilvl w:val="0"/>
          <w:numId w:val="11"/>
        </w:numPr>
        <w:spacing w:before="120" w:after="120"/>
        <w:rPr>
          <w:rFonts w:ascii="Arial" w:hAnsi="Arial" w:cs="Arial"/>
        </w:rPr>
      </w:pPr>
      <w:r w:rsidRPr="00B63576">
        <w:rPr>
          <w:rFonts w:ascii="Arial" w:hAnsi="Arial" w:cs="Arial"/>
        </w:rPr>
        <w:t>Die Speicherung der personenbezogenen Daten erfolgt auf eine</w:t>
      </w:r>
      <w:r w:rsidR="001A1200">
        <w:rPr>
          <w:rFonts w:ascii="Arial" w:hAnsi="Arial" w:cs="Arial"/>
        </w:rPr>
        <w:t>m PC</w:t>
      </w:r>
      <w:r w:rsidRPr="00B63576">
        <w:rPr>
          <w:rFonts w:ascii="Arial" w:hAnsi="Arial" w:cs="Arial"/>
        </w:rPr>
        <w:t xml:space="preserve"> </w:t>
      </w:r>
      <w:r w:rsidR="001A1200">
        <w:rPr>
          <w:rFonts w:ascii="Arial" w:hAnsi="Arial" w:cs="Arial"/>
        </w:rPr>
        <w:t xml:space="preserve">des Kassier </w:t>
      </w:r>
      <w:r w:rsidRPr="00B63576">
        <w:rPr>
          <w:rFonts w:ascii="Arial" w:hAnsi="Arial" w:cs="Arial"/>
        </w:rPr>
        <w:t xml:space="preserve">und ist durch die individuelle Zuteilung und Nutzung von Passwörtern geschützt. Kopien dürfen für die o.g. Zwecke </w:t>
      </w:r>
      <w:r w:rsidR="00B26A9A" w:rsidRPr="00B63576">
        <w:rPr>
          <w:rFonts w:ascii="Arial" w:hAnsi="Arial" w:cs="Arial"/>
        </w:rPr>
        <w:t>(siehe E.3)</w:t>
      </w:r>
      <w:r w:rsidR="00CE6E98" w:rsidRPr="00B63576">
        <w:rPr>
          <w:rFonts w:ascii="Arial" w:hAnsi="Arial" w:cs="Arial"/>
        </w:rPr>
        <w:t xml:space="preserve">) </w:t>
      </w:r>
      <w:r w:rsidRPr="00B63576">
        <w:rPr>
          <w:rFonts w:ascii="Arial" w:hAnsi="Arial" w:cs="Arial"/>
        </w:rPr>
        <w:t xml:space="preserve">erstellt werden und sind nur an autorisierte Vereinsfunktionäre auszuhändigen. Der Inhalt von Kopien von Datensätzen ist auf die absolut notwendigen personenbezogenen Daten zu beschränken. </w:t>
      </w:r>
    </w:p>
    <w:p w:rsidR="00833A06" w:rsidRPr="00B63576" w:rsidRDefault="00833A06" w:rsidP="00AF1FC0">
      <w:pPr>
        <w:pStyle w:val="Listenabsatz"/>
        <w:spacing w:before="120" w:after="120"/>
        <w:ind w:left="0"/>
        <w:rPr>
          <w:rFonts w:ascii="Arial" w:hAnsi="Arial" w:cs="Arial"/>
        </w:rPr>
      </w:pPr>
    </w:p>
    <w:p w:rsidR="00833A06" w:rsidRPr="00B63576" w:rsidRDefault="00833A06" w:rsidP="00861457">
      <w:pPr>
        <w:pStyle w:val="Listenabsatz"/>
        <w:numPr>
          <w:ilvl w:val="0"/>
          <w:numId w:val="11"/>
        </w:numPr>
        <w:spacing w:before="120" w:after="120"/>
        <w:rPr>
          <w:rFonts w:ascii="Arial" w:hAnsi="Arial" w:cs="Arial"/>
        </w:rPr>
      </w:pPr>
      <w:r w:rsidRPr="00B63576">
        <w:rPr>
          <w:rFonts w:ascii="Arial" w:hAnsi="Arial" w:cs="Arial"/>
        </w:rPr>
        <w:t>Autorisierte Nutzer und deren Datenempfangs</w:t>
      </w:r>
      <w:r w:rsidR="0060161B" w:rsidRPr="00B63576">
        <w:rPr>
          <w:rFonts w:ascii="Arial" w:hAnsi="Arial" w:cs="Arial"/>
        </w:rPr>
        <w:t>- und Datenverarbeitungs</w:t>
      </w:r>
      <w:r w:rsidRPr="00B63576">
        <w:rPr>
          <w:rFonts w:ascii="Arial" w:hAnsi="Arial" w:cs="Arial"/>
        </w:rPr>
        <w:t>privilegien</w:t>
      </w:r>
    </w:p>
    <w:p w:rsidR="00833A06" w:rsidRPr="00B63576" w:rsidRDefault="00833A06" w:rsidP="00AF1FC0">
      <w:pPr>
        <w:pStyle w:val="Listenabsatz"/>
        <w:spacing w:before="120" w:after="120"/>
        <w:ind w:left="0"/>
        <w:rPr>
          <w:rFonts w:ascii="Arial" w:hAnsi="Arial" w:cs="Arial"/>
        </w:rPr>
      </w:pPr>
    </w:p>
    <w:p w:rsidR="00833A06" w:rsidRPr="00B63576" w:rsidRDefault="000A2562" w:rsidP="00861457">
      <w:pPr>
        <w:pStyle w:val="Listenabsatz"/>
        <w:numPr>
          <w:ilvl w:val="1"/>
          <w:numId w:val="11"/>
        </w:numPr>
        <w:spacing w:before="120" w:after="120"/>
        <w:rPr>
          <w:rFonts w:ascii="Arial" w:hAnsi="Arial" w:cs="Arial"/>
        </w:rPr>
      </w:pPr>
      <w:r>
        <w:rPr>
          <w:rFonts w:ascii="Arial" w:hAnsi="Arial" w:cs="Arial"/>
        </w:rPr>
        <w:t xml:space="preserve">1. und 2. </w:t>
      </w:r>
      <w:r w:rsidR="00BA43DC">
        <w:rPr>
          <w:rFonts w:ascii="Arial" w:hAnsi="Arial" w:cs="Arial"/>
        </w:rPr>
        <w:t>Vorstand</w:t>
      </w:r>
      <w:r>
        <w:rPr>
          <w:rFonts w:ascii="Arial" w:hAnsi="Arial" w:cs="Arial"/>
        </w:rPr>
        <w:tab/>
      </w:r>
      <w:r w:rsidR="00BA43DC">
        <w:rPr>
          <w:rFonts w:ascii="Arial" w:hAnsi="Arial" w:cs="Arial"/>
        </w:rPr>
        <w:tab/>
      </w:r>
      <w:r w:rsidR="00BA43DC">
        <w:rPr>
          <w:rFonts w:ascii="Arial" w:hAnsi="Arial" w:cs="Arial"/>
        </w:rPr>
        <w:tab/>
      </w:r>
      <w:r w:rsidR="00833A06" w:rsidRPr="00B63576">
        <w:rPr>
          <w:rFonts w:ascii="Arial" w:hAnsi="Arial" w:cs="Arial"/>
        </w:rPr>
        <w:t>Alle Daten</w:t>
      </w:r>
    </w:p>
    <w:p w:rsidR="00833A06" w:rsidRPr="00B63576" w:rsidRDefault="000A2562" w:rsidP="00861457">
      <w:pPr>
        <w:pStyle w:val="Listenabsatz"/>
        <w:numPr>
          <w:ilvl w:val="1"/>
          <w:numId w:val="11"/>
        </w:numPr>
        <w:spacing w:before="120" w:after="120"/>
        <w:rPr>
          <w:rFonts w:ascii="Arial" w:hAnsi="Arial" w:cs="Arial"/>
        </w:rPr>
      </w:pPr>
      <w:r>
        <w:rPr>
          <w:rFonts w:ascii="Arial" w:hAnsi="Arial" w:cs="Arial"/>
        </w:rPr>
        <w:t>Kassier</w:t>
      </w:r>
      <w:r>
        <w:rPr>
          <w:rFonts w:ascii="Arial" w:hAnsi="Arial" w:cs="Arial"/>
        </w:rPr>
        <w:tab/>
      </w:r>
      <w:r>
        <w:rPr>
          <w:rFonts w:ascii="Arial" w:hAnsi="Arial" w:cs="Arial"/>
        </w:rPr>
        <w:tab/>
      </w:r>
      <w:r>
        <w:rPr>
          <w:rFonts w:ascii="Arial" w:hAnsi="Arial" w:cs="Arial"/>
        </w:rPr>
        <w:tab/>
      </w:r>
      <w:r>
        <w:rPr>
          <w:rFonts w:ascii="Arial" w:hAnsi="Arial" w:cs="Arial"/>
        </w:rPr>
        <w:tab/>
      </w:r>
      <w:r w:rsidR="00833A06" w:rsidRPr="00B63576">
        <w:rPr>
          <w:rFonts w:ascii="Arial" w:hAnsi="Arial" w:cs="Arial"/>
        </w:rPr>
        <w:t>Alle Daten</w:t>
      </w:r>
    </w:p>
    <w:p w:rsidR="00833A06" w:rsidRPr="00B63576" w:rsidRDefault="000A2562" w:rsidP="00861457">
      <w:pPr>
        <w:pStyle w:val="Listenabsatz"/>
        <w:numPr>
          <w:ilvl w:val="1"/>
          <w:numId w:val="11"/>
        </w:numPr>
        <w:spacing w:before="120" w:after="120"/>
        <w:rPr>
          <w:rFonts w:ascii="Arial" w:hAnsi="Arial" w:cs="Arial"/>
        </w:rPr>
      </w:pPr>
      <w:r>
        <w:rPr>
          <w:rFonts w:ascii="Arial" w:hAnsi="Arial" w:cs="Arial"/>
        </w:rPr>
        <w:t>Schriftführer</w:t>
      </w:r>
      <w:r>
        <w:rPr>
          <w:rFonts w:ascii="Arial" w:hAnsi="Arial" w:cs="Arial"/>
        </w:rPr>
        <w:tab/>
      </w:r>
      <w:r>
        <w:rPr>
          <w:rFonts w:ascii="Arial" w:hAnsi="Arial" w:cs="Arial"/>
        </w:rPr>
        <w:tab/>
      </w:r>
      <w:r>
        <w:rPr>
          <w:rFonts w:ascii="Arial" w:hAnsi="Arial" w:cs="Arial"/>
        </w:rPr>
        <w:tab/>
      </w:r>
      <w:r w:rsidR="00833A06" w:rsidRPr="00B63576">
        <w:rPr>
          <w:rFonts w:ascii="Arial" w:hAnsi="Arial" w:cs="Arial"/>
        </w:rPr>
        <w:tab/>
        <w:t xml:space="preserve">Alle </w:t>
      </w:r>
      <w:r w:rsidR="00643D72" w:rsidRPr="00B63576">
        <w:rPr>
          <w:rFonts w:ascii="Arial" w:hAnsi="Arial" w:cs="Arial"/>
        </w:rPr>
        <w:t xml:space="preserve">erforderlichen </w:t>
      </w:r>
      <w:r w:rsidR="00833A06" w:rsidRPr="00B63576">
        <w:rPr>
          <w:rFonts w:ascii="Arial" w:hAnsi="Arial" w:cs="Arial"/>
        </w:rPr>
        <w:t>Mitgliederdaten</w:t>
      </w:r>
    </w:p>
    <w:p w:rsidR="00833A06" w:rsidRPr="00B63576" w:rsidRDefault="000A2562" w:rsidP="00861457">
      <w:pPr>
        <w:pStyle w:val="Listenabsatz"/>
        <w:numPr>
          <w:ilvl w:val="1"/>
          <w:numId w:val="11"/>
        </w:numPr>
        <w:spacing w:before="120" w:after="120"/>
        <w:rPr>
          <w:rFonts w:ascii="Arial" w:hAnsi="Arial" w:cs="Arial"/>
        </w:rPr>
      </w:pPr>
      <w:r>
        <w:rPr>
          <w:rFonts w:ascii="Arial" w:hAnsi="Arial" w:cs="Arial"/>
        </w:rPr>
        <w:t>Beisitzer</w:t>
      </w:r>
      <w:r w:rsidR="00351D29">
        <w:rPr>
          <w:rFonts w:ascii="Arial" w:hAnsi="Arial" w:cs="Arial"/>
        </w:rPr>
        <w:t xml:space="preserve"> und Webmaster</w:t>
      </w:r>
      <w:r>
        <w:rPr>
          <w:rFonts w:ascii="Arial" w:hAnsi="Arial" w:cs="Arial"/>
        </w:rPr>
        <w:tab/>
      </w:r>
      <w:r>
        <w:rPr>
          <w:rFonts w:ascii="Arial" w:hAnsi="Arial" w:cs="Arial"/>
        </w:rPr>
        <w:tab/>
        <w:t>Funktionsbedingte Mitgliederdaten</w:t>
      </w:r>
    </w:p>
    <w:p w:rsidR="000B1761" w:rsidRPr="00B63576" w:rsidRDefault="000B1761" w:rsidP="00AF1FC0">
      <w:pPr>
        <w:pStyle w:val="Listenabsatz"/>
        <w:spacing w:before="120" w:after="120"/>
        <w:ind w:left="0"/>
        <w:rPr>
          <w:rFonts w:ascii="Arial" w:hAnsi="Arial" w:cs="Arial"/>
        </w:rPr>
      </w:pPr>
    </w:p>
    <w:p w:rsidR="00643D72" w:rsidRPr="00B63576" w:rsidRDefault="00D33A7D" w:rsidP="00861457">
      <w:pPr>
        <w:pStyle w:val="Listenabsatz"/>
        <w:numPr>
          <w:ilvl w:val="0"/>
          <w:numId w:val="11"/>
        </w:numPr>
        <w:spacing w:before="120" w:after="120"/>
        <w:rPr>
          <w:rFonts w:ascii="Arial" w:hAnsi="Arial" w:cs="Arial"/>
        </w:rPr>
      </w:pPr>
      <w:r w:rsidRPr="00B63576">
        <w:rPr>
          <w:rFonts w:ascii="Arial" w:hAnsi="Arial" w:cs="Arial"/>
        </w:rPr>
        <w:t>Zugangssteuerung</w:t>
      </w:r>
    </w:p>
    <w:p w:rsidR="003F60A0" w:rsidRPr="00B63576" w:rsidRDefault="003F60A0" w:rsidP="003F60A0">
      <w:pPr>
        <w:pStyle w:val="Listenabsatz"/>
        <w:spacing w:before="120" w:after="120"/>
        <w:ind w:left="360"/>
        <w:rPr>
          <w:rFonts w:ascii="Arial" w:hAnsi="Arial" w:cs="Arial"/>
        </w:rPr>
      </w:pPr>
    </w:p>
    <w:p w:rsidR="00861457" w:rsidRPr="00B63576" w:rsidRDefault="000A2562" w:rsidP="00861457">
      <w:pPr>
        <w:pStyle w:val="Listenabsatz"/>
        <w:numPr>
          <w:ilvl w:val="1"/>
          <w:numId w:val="11"/>
        </w:numPr>
        <w:spacing w:before="120" w:after="120"/>
        <w:rPr>
          <w:rFonts w:ascii="Arial" w:hAnsi="Arial" w:cs="Arial"/>
        </w:rPr>
      </w:pPr>
      <w:r>
        <w:rPr>
          <w:rFonts w:ascii="Arial" w:hAnsi="Arial" w:cs="Arial"/>
        </w:rPr>
        <w:t xml:space="preserve">Der Zugang zu personenbezogenen Daten wird durch die autorisierten Nutzer gem. a) und b) oben nach strengen „nur bei Bedarf“-Kriterien gewährt. </w:t>
      </w:r>
      <w:r w:rsidR="00861457" w:rsidRPr="00B63576">
        <w:rPr>
          <w:rFonts w:ascii="Arial" w:hAnsi="Arial" w:cs="Arial"/>
        </w:rPr>
        <w:t xml:space="preserve"> </w:t>
      </w:r>
    </w:p>
    <w:p w:rsidR="00E5667A" w:rsidRPr="00B63576" w:rsidRDefault="00E5667A" w:rsidP="00861457">
      <w:pPr>
        <w:pStyle w:val="Listenabsatz"/>
        <w:numPr>
          <w:ilvl w:val="1"/>
          <w:numId w:val="11"/>
        </w:numPr>
        <w:spacing w:before="120" w:after="120"/>
        <w:rPr>
          <w:rFonts w:ascii="Arial" w:hAnsi="Arial" w:cs="Arial"/>
        </w:rPr>
      </w:pPr>
      <w:r w:rsidRPr="00B63576">
        <w:rPr>
          <w:rFonts w:ascii="Arial" w:hAnsi="Arial" w:cs="Arial"/>
        </w:rPr>
        <w:t>Online-Banking: Zugang wird nur den autorisierten Nutzern gem. F. 4) a</w:t>
      </w:r>
      <w:r w:rsidR="000A2562">
        <w:rPr>
          <w:rFonts w:ascii="Arial" w:hAnsi="Arial" w:cs="Arial"/>
        </w:rPr>
        <w:t xml:space="preserve"> und</w:t>
      </w:r>
      <w:r w:rsidRPr="00B63576">
        <w:rPr>
          <w:rFonts w:ascii="Arial" w:hAnsi="Arial" w:cs="Arial"/>
        </w:rPr>
        <w:t xml:space="preserve"> b gewährt, wobei die Bank-internen Regelungen zu beachten sind (</w:t>
      </w:r>
      <w:r w:rsidR="000A2562">
        <w:rPr>
          <w:rFonts w:ascii="Arial" w:hAnsi="Arial" w:cs="Arial"/>
        </w:rPr>
        <w:t>1 Vorstand</w:t>
      </w:r>
      <w:r w:rsidRPr="00B63576">
        <w:rPr>
          <w:rFonts w:ascii="Arial" w:hAnsi="Arial" w:cs="Arial"/>
        </w:rPr>
        <w:t xml:space="preserve"> ist in der Regel der Kontoinhaber, der seinerseits weitere Bevollmächtigte benennen kann). </w:t>
      </w:r>
    </w:p>
    <w:p w:rsidR="00043C98" w:rsidRPr="00B63576" w:rsidRDefault="00043C98" w:rsidP="00861457">
      <w:pPr>
        <w:pStyle w:val="Listenabsatz"/>
        <w:numPr>
          <w:ilvl w:val="1"/>
          <w:numId w:val="11"/>
        </w:numPr>
        <w:spacing w:before="120" w:after="120"/>
        <w:rPr>
          <w:rFonts w:ascii="Arial" w:hAnsi="Arial" w:cs="Arial"/>
        </w:rPr>
      </w:pPr>
      <w:r w:rsidRPr="00B63576">
        <w:rPr>
          <w:rFonts w:ascii="Arial" w:hAnsi="Arial" w:cs="Arial"/>
        </w:rPr>
        <w:t xml:space="preserve">Homepage des SV Eglofs: Zugang zwecks Datenpflege wird nur dem Webmaster und dem Vorstandsvorsitzenden gewährt. </w:t>
      </w:r>
      <w:r w:rsidR="000A2562">
        <w:rPr>
          <w:rFonts w:ascii="Arial" w:hAnsi="Arial" w:cs="Arial"/>
        </w:rPr>
        <w:t xml:space="preserve">Der Webmaster ist vom Vorstand zu benennen. </w:t>
      </w:r>
    </w:p>
    <w:p w:rsidR="000B1761" w:rsidRPr="00D45BC8" w:rsidRDefault="00023C72" w:rsidP="00D45BC8">
      <w:pPr>
        <w:pStyle w:val="Listenabsatz"/>
        <w:numPr>
          <w:ilvl w:val="1"/>
          <w:numId w:val="11"/>
        </w:numPr>
        <w:spacing w:before="120" w:after="120"/>
        <w:rPr>
          <w:rFonts w:ascii="Arial" w:hAnsi="Arial" w:cs="Arial"/>
        </w:rPr>
      </w:pPr>
      <w:r w:rsidRPr="00B63576">
        <w:rPr>
          <w:rFonts w:ascii="Arial" w:hAnsi="Arial" w:cs="Arial"/>
        </w:rPr>
        <w:t xml:space="preserve">Email: Vereinsfunktionäre nutzen für elektronische Kommunikation </w:t>
      </w:r>
      <w:r w:rsidR="00D45BC8">
        <w:rPr>
          <w:rFonts w:ascii="Arial" w:hAnsi="Arial" w:cs="Arial"/>
        </w:rPr>
        <w:t>öffentliche Email-Plattformen sowie vorwiegend WhatsApp</w:t>
      </w:r>
      <w:r w:rsidR="00B26A9A" w:rsidRPr="00B63576">
        <w:rPr>
          <w:rFonts w:ascii="Arial" w:hAnsi="Arial" w:cs="Arial"/>
        </w:rPr>
        <w:t>.</w:t>
      </w:r>
      <w:r w:rsidR="00D45BC8">
        <w:rPr>
          <w:rFonts w:ascii="Arial" w:hAnsi="Arial" w:cs="Arial"/>
        </w:rPr>
        <w:t xml:space="preserve"> In WhatsApp sind außer Name und Vornamen vor Personen keine personenbezogenen Daten zu übermitteln.</w:t>
      </w:r>
    </w:p>
    <w:p w:rsidR="00E5667A" w:rsidRPr="00B63576" w:rsidRDefault="00E5667A" w:rsidP="00AF1FC0">
      <w:pPr>
        <w:pStyle w:val="Listenabsatz"/>
        <w:spacing w:before="120" w:after="120"/>
        <w:ind w:left="0"/>
        <w:rPr>
          <w:rFonts w:ascii="Arial" w:hAnsi="Arial" w:cs="Arial"/>
        </w:rPr>
      </w:pPr>
    </w:p>
    <w:p w:rsidR="003F60A0" w:rsidRPr="00B63576" w:rsidRDefault="00BD442D" w:rsidP="003F60A0">
      <w:pPr>
        <w:pStyle w:val="Listenabsatz"/>
        <w:numPr>
          <w:ilvl w:val="0"/>
          <w:numId w:val="11"/>
        </w:numPr>
        <w:spacing w:before="120" w:after="120"/>
        <w:rPr>
          <w:rFonts w:ascii="Arial" w:hAnsi="Arial" w:cs="Arial"/>
        </w:rPr>
      </w:pPr>
      <w:r w:rsidRPr="00B63576">
        <w:rPr>
          <w:rFonts w:ascii="Arial" w:hAnsi="Arial" w:cs="Arial"/>
        </w:rPr>
        <w:t>Informationsklassifizierung (und deren Handhabung)</w:t>
      </w:r>
    </w:p>
    <w:p w:rsidR="003F60A0" w:rsidRPr="00B63576" w:rsidRDefault="003F60A0" w:rsidP="003F60A0">
      <w:pPr>
        <w:pStyle w:val="Listenabsatz"/>
        <w:spacing w:before="120" w:after="120"/>
        <w:ind w:left="360"/>
        <w:rPr>
          <w:rFonts w:ascii="Arial" w:hAnsi="Arial" w:cs="Arial"/>
        </w:rPr>
      </w:pPr>
    </w:p>
    <w:p w:rsidR="003F60A0" w:rsidRPr="00B63576" w:rsidRDefault="00043C98" w:rsidP="003F60A0">
      <w:pPr>
        <w:pStyle w:val="Listenabsatz"/>
        <w:numPr>
          <w:ilvl w:val="1"/>
          <w:numId w:val="11"/>
        </w:numPr>
        <w:spacing w:before="120" w:after="120"/>
        <w:rPr>
          <w:rFonts w:ascii="Arial" w:hAnsi="Arial" w:cs="Arial"/>
        </w:rPr>
      </w:pPr>
      <w:r w:rsidRPr="00B63576">
        <w:rPr>
          <w:rFonts w:ascii="Arial" w:hAnsi="Arial" w:cs="Arial"/>
          <w:b/>
        </w:rPr>
        <w:t>Alle personenbezogenen Daten bzw. Informationen sind grundsätzlich als vertrauliche Daten zu behandeln.</w:t>
      </w:r>
      <w:r w:rsidR="003F60A0" w:rsidRPr="00B63576">
        <w:rPr>
          <w:rFonts w:ascii="Arial" w:hAnsi="Arial" w:cs="Arial"/>
        </w:rPr>
        <w:t xml:space="preserve"> Die Veröffentlichung von solchen Daten / Informationen bedarf zwingend der Zustimmung der betroffenen Person oder des/der gesetzlichen Vertreter(s). </w:t>
      </w:r>
    </w:p>
    <w:p w:rsidR="00043C98" w:rsidRPr="00B63576" w:rsidRDefault="00043C98" w:rsidP="00043C98">
      <w:pPr>
        <w:pStyle w:val="Listenabsatz"/>
        <w:numPr>
          <w:ilvl w:val="1"/>
          <w:numId w:val="11"/>
        </w:numPr>
        <w:spacing w:before="120" w:after="120"/>
        <w:rPr>
          <w:rFonts w:ascii="Arial" w:hAnsi="Arial" w:cs="Arial"/>
        </w:rPr>
      </w:pPr>
      <w:r w:rsidRPr="00B63576">
        <w:rPr>
          <w:rFonts w:ascii="Arial" w:hAnsi="Arial" w:cs="Arial"/>
        </w:rPr>
        <w:lastRenderedPageBreak/>
        <w:t xml:space="preserve">Nicht-personenbezogene Daten bzw. Informationen sind so zu behandeln, dass durch ihre Veröffentlichung keine Rufschädigung des Vereins entstehen kann. Öffentlichkeitsarbeit erfolgt grundsätzlich nur über den </w:t>
      </w:r>
      <w:r w:rsidR="00D45BC8">
        <w:rPr>
          <w:rFonts w:ascii="Arial" w:hAnsi="Arial" w:cs="Arial"/>
        </w:rPr>
        <w:t>1. Vorsitzenden oder, in dessen Abwesenheit,</w:t>
      </w:r>
      <w:r w:rsidRPr="00B63576">
        <w:rPr>
          <w:rFonts w:ascii="Arial" w:hAnsi="Arial" w:cs="Arial"/>
        </w:rPr>
        <w:t xml:space="preserve"> über </w:t>
      </w:r>
      <w:r w:rsidR="00D45BC8">
        <w:rPr>
          <w:rFonts w:ascii="Arial" w:hAnsi="Arial" w:cs="Arial"/>
        </w:rPr>
        <w:t>den 2. Vorsitzenden</w:t>
      </w:r>
      <w:r w:rsidRPr="00B63576">
        <w:rPr>
          <w:rFonts w:ascii="Arial" w:hAnsi="Arial" w:cs="Arial"/>
        </w:rPr>
        <w:t>.</w:t>
      </w:r>
    </w:p>
    <w:p w:rsidR="00043C98" w:rsidRPr="00B63576" w:rsidRDefault="003F60A0" w:rsidP="00043C98">
      <w:pPr>
        <w:pStyle w:val="Listenabsatz"/>
        <w:numPr>
          <w:ilvl w:val="1"/>
          <w:numId w:val="11"/>
        </w:numPr>
        <w:spacing w:before="120" w:after="120"/>
        <w:rPr>
          <w:rFonts w:ascii="Arial" w:hAnsi="Arial" w:cs="Arial"/>
        </w:rPr>
      </w:pPr>
      <w:r w:rsidRPr="00B63576">
        <w:rPr>
          <w:rFonts w:ascii="Arial" w:hAnsi="Arial" w:cs="Arial"/>
        </w:rPr>
        <w:t xml:space="preserve">Informationen, die im Rahmen des Internetauftritts des Vereins publiziert werden, können entweder als Informationen für die Mitglieder oder Informationen für die Allgemeinheit klassifiziert werden. Die Zuteilung nimmt der </w:t>
      </w:r>
      <w:r w:rsidR="00D45BC8">
        <w:rPr>
          <w:rFonts w:ascii="Arial" w:hAnsi="Arial" w:cs="Arial"/>
        </w:rPr>
        <w:t>Webmaster</w:t>
      </w:r>
      <w:r w:rsidRPr="00B63576">
        <w:rPr>
          <w:rFonts w:ascii="Arial" w:hAnsi="Arial" w:cs="Arial"/>
        </w:rPr>
        <w:t xml:space="preserve"> in Absprache mit dem Vorstand vor. Informationen, die nur für die Mitglieder bestimmt sind, sind in einem dafür reservierten Bereich abzulegen und durch Passwort zu schützen. </w:t>
      </w:r>
    </w:p>
    <w:p w:rsidR="003F60A0" w:rsidRPr="00B63576" w:rsidRDefault="009046EE" w:rsidP="00043C98">
      <w:pPr>
        <w:pStyle w:val="Listenabsatz"/>
        <w:numPr>
          <w:ilvl w:val="1"/>
          <w:numId w:val="11"/>
        </w:numPr>
        <w:spacing w:before="120" w:after="120"/>
        <w:rPr>
          <w:rFonts w:ascii="Arial" w:hAnsi="Arial" w:cs="Arial"/>
        </w:rPr>
      </w:pPr>
      <w:r w:rsidRPr="00B63576">
        <w:rPr>
          <w:rFonts w:ascii="Arial" w:hAnsi="Arial" w:cs="Arial"/>
        </w:rPr>
        <w:t xml:space="preserve">Protokolle und andere schriftliche Dokumente sind grundsätzlich nicht für die Veröffentlichung vorgesehen und unterliegen dem vertraulichen Umgang innerhalb </w:t>
      </w:r>
      <w:r w:rsidR="00D45BC8">
        <w:rPr>
          <w:rFonts w:ascii="Arial" w:hAnsi="Arial" w:cs="Arial"/>
        </w:rPr>
        <w:t xml:space="preserve">des </w:t>
      </w:r>
      <w:r w:rsidRPr="00B63576">
        <w:rPr>
          <w:rFonts w:ascii="Arial" w:hAnsi="Arial" w:cs="Arial"/>
        </w:rPr>
        <w:t>jeweiligen Grem</w:t>
      </w:r>
      <w:r w:rsidR="00D45BC8">
        <w:rPr>
          <w:rFonts w:ascii="Arial" w:hAnsi="Arial" w:cs="Arial"/>
        </w:rPr>
        <w:t>iums</w:t>
      </w:r>
      <w:r w:rsidRPr="00B63576">
        <w:rPr>
          <w:rFonts w:ascii="Arial" w:hAnsi="Arial" w:cs="Arial"/>
        </w:rPr>
        <w:t xml:space="preserve"> des Vereins. Über die auszugsweise Veröffentlichung von Protokolldaten oder Inhalten anderer interner Dokumente entscheidet der Vorstand, </w:t>
      </w:r>
      <w:proofErr w:type="spellStart"/>
      <w:r w:rsidRPr="00B63576">
        <w:rPr>
          <w:rFonts w:ascii="Arial" w:hAnsi="Arial" w:cs="Arial"/>
        </w:rPr>
        <w:t>ggf</w:t>
      </w:r>
      <w:proofErr w:type="spellEnd"/>
      <w:r w:rsidRPr="00B63576">
        <w:rPr>
          <w:rFonts w:ascii="Arial" w:hAnsi="Arial" w:cs="Arial"/>
        </w:rPr>
        <w:t xml:space="preserve"> in Abstimmung mit dem </w:t>
      </w:r>
      <w:r w:rsidR="00D45BC8">
        <w:rPr>
          <w:rFonts w:ascii="Arial" w:hAnsi="Arial" w:cs="Arial"/>
        </w:rPr>
        <w:t>Ausschuss</w:t>
      </w:r>
      <w:r w:rsidRPr="00B63576">
        <w:rPr>
          <w:rFonts w:ascii="Arial" w:hAnsi="Arial" w:cs="Arial"/>
        </w:rPr>
        <w:t xml:space="preserve">. </w:t>
      </w:r>
    </w:p>
    <w:p w:rsidR="003F60A0" w:rsidRPr="00B63576" w:rsidRDefault="003F60A0" w:rsidP="003F60A0">
      <w:pPr>
        <w:pStyle w:val="Listenabsatz"/>
        <w:spacing w:before="120" w:after="120"/>
        <w:rPr>
          <w:rFonts w:ascii="Arial" w:hAnsi="Arial" w:cs="Arial"/>
        </w:rPr>
      </w:pPr>
    </w:p>
    <w:p w:rsidR="00BD442D" w:rsidRDefault="003F60A0" w:rsidP="003F60A0">
      <w:pPr>
        <w:pStyle w:val="Listenabsatz"/>
        <w:numPr>
          <w:ilvl w:val="0"/>
          <w:numId w:val="11"/>
        </w:numPr>
        <w:spacing w:before="120" w:after="120"/>
        <w:rPr>
          <w:rFonts w:ascii="Arial" w:hAnsi="Arial" w:cs="Arial"/>
        </w:rPr>
      </w:pPr>
      <w:r w:rsidRPr="00B63576">
        <w:rPr>
          <w:rFonts w:ascii="Arial" w:hAnsi="Arial" w:cs="Arial"/>
        </w:rPr>
        <w:t>P</w:t>
      </w:r>
      <w:r w:rsidR="00BD442D" w:rsidRPr="00B63576">
        <w:rPr>
          <w:rFonts w:ascii="Arial" w:hAnsi="Arial" w:cs="Arial"/>
        </w:rPr>
        <w:t>hysische und umgebungsbezogene Sicherheit</w:t>
      </w:r>
    </w:p>
    <w:p w:rsidR="00122F43" w:rsidRPr="00B63576" w:rsidRDefault="00122F43" w:rsidP="00122F43">
      <w:pPr>
        <w:pStyle w:val="Listenabsatz"/>
        <w:spacing w:before="120" w:after="120"/>
        <w:ind w:left="360"/>
        <w:rPr>
          <w:rFonts w:ascii="Arial" w:hAnsi="Arial" w:cs="Arial"/>
        </w:rPr>
      </w:pPr>
    </w:p>
    <w:p w:rsidR="003F60A0" w:rsidRPr="00D45BC8" w:rsidRDefault="00D45BC8" w:rsidP="00D45BC8">
      <w:pPr>
        <w:pStyle w:val="Listenabsatz"/>
        <w:numPr>
          <w:ilvl w:val="1"/>
          <w:numId w:val="11"/>
        </w:numPr>
        <w:spacing w:before="120" w:after="120"/>
        <w:rPr>
          <w:rFonts w:ascii="Arial" w:hAnsi="Arial" w:cs="Arial"/>
        </w:rPr>
      </w:pPr>
      <w:r>
        <w:rPr>
          <w:rFonts w:ascii="Arial" w:hAnsi="Arial" w:cs="Arial"/>
        </w:rPr>
        <w:t>Die von den entsprechenden Berechtigten gem. F. 4)  genutzten PC sind mit Passwort vor dem Zugriff Unbefugter zu schützen</w:t>
      </w:r>
      <w:r w:rsidR="003F60A0" w:rsidRPr="00B63576">
        <w:rPr>
          <w:rFonts w:ascii="Arial" w:hAnsi="Arial" w:cs="Arial"/>
        </w:rPr>
        <w:t xml:space="preserve">. </w:t>
      </w:r>
      <w:r w:rsidR="00023C72" w:rsidRPr="00D45BC8">
        <w:rPr>
          <w:rFonts w:ascii="Arial" w:hAnsi="Arial" w:cs="Arial"/>
        </w:rPr>
        <w:t xml:space="preserve">Dabei verpflichten sich diese </w:t>
      </w:r>
      <w:r>
        <w:rPr>
          <w:rFonts w:ascii="Arial" w:hAnsi="Arial" w:cs="Arial"/>
        </w:rPr>
        <w:t>Nutzer</w:t>
      </w:r>
      <w:r w:rsidR="00023C72" w:rsidRPr="00D45BC8">
        <w:rPr>
          <w:rFonts w:ascii="Arial" w:hAnsi="Arial" w:cs="Arial"/>
        </w:rPr>
        <w:t xml:space="preserve"> darauf zu achten, dass nicht-autorisierte Personen keinen Zugang zu den verarbeiteten Daten erhalten. </w:t>
      </w:r>
    </w:p>
    <w:p w:rsidR="00023C72" w:rsidRPr="00B63576" w:rsidRDefault="00D45BC8" w:rsidP="003F60A0">
      <w:pPr>
        <w:pStyle w:val="Listenabsatz"/>
        <w:numPr>
          <w:ilvl w:val="1"/>
          <w:numId w:val="11"/>
        </w:numPr>
        <w:spacing w:before="120" w:after="120"/>
        <w:rPr>
          <w:rFonts w:ascii="Arial" w:hAnsi="Arial" w:cs="Arial"/>
        </w:rPr>
      </w:pPr>
      <w:r>
        <w:rPr>
          <w:rFonts w:ascii="Arial" w:hAnsi="Arial" w:cs="Arial"/>
        </w:rPr>
        <w:t>D</w:t>
      </w:r>
      <w:r w:rsidR="00023C72" w:rsidRPr="00B63576">
        <w:rPr>
          <w:rFonts w:ascii="Arial" w:hAnsi="Arial" w:cs="Arial"/>
        </w:rPr>
        <w:t xml:space="preserve">ie Weitergabe von Vereinsinformationen, insbesondere von vertraulichen Informationen und Daten, </w:t>
      </w:r>
      <w:r>
        <w:rPr>
          <w:rFonts w:ascii="Arial" w:hAnsi="Arial" w:cs="Arial"/>
        </w:rPr>
        <w:t>hat grundsätzlich nur über den Vorstand zu erfolgen</w:t>
      </w:r>
      <w:r w:rsidR="00023C72" w:rsidRPr="00B63576">
        <w:rPr>
          <w:rFonts w:ascii="Arial" w:hAnsi="Arial" w:cs="Arial"/>
        </w:rPr>
        <w:t xml:space="preserve">. </w:t>
      </w:r>
      <w:r w:rsidR="00202281" w:rsidRPr="00B63576">
        <w:rPr>
          <w:rFonts w:ascii="Arial" w:hAnsi="Arial" w:cs="Arial"/>
        </w:rPr>
        <w:t xml:space="preserve">Der Empfängerkreis von Informationen ist immer auf das notwendige Minimum zu begrenzen. </w:t>
      </w:r>
    </w:p>
    <w:p w:rsidR="0060161B" w:rsidRPr="00B63576" w:rsidRDefault="0060161B" w:rsidP="0060161B">
      <w:pPr>
        <w:pStyle w:val="Listenabsatz"/>
        <w:numPr>
          <w:ilvl w:val="1"/>
          <w:numId w:val="11"/>
        </w:numPr>
        <w:spacing w:before="120" w:after="120"/>
        <w:rPr>
          <w:rFonts w:ascii="Arial" w:hAnsi="Arial" w:cs="Arial"/>
        </w:rPr>
      </w:pPr>
      <w:r w:rsidRPr="00B63576">
        <w:rPr>
          <w:rFonts w:ascii="Arial" w:hAnsi="Arial" w:cs="Arial"/>
        </w:rPr>
        <w:t xml:space="preserve">Werden Personallisten in Papierform weitergereicht, sind diese an einem sicheren, nicht für Unbefugte zugänglichen Ort aufzubewahren und nach Abschluss der Nutzung zu vernichten (Schreddern oder verbrennen). </w:t>
      </w:r>
    </w:p>
    <w:p w:rsidR="00CE6E98" w:rsidRPr="00B63576" w:rsidRDefault="00CE6E98" w:rsidP="00CE6E98">
      <w:pPr>
        <w:pStyle w:val="Listenabsatz"/>
        <w:spacing w:before="120" w:after="120"/>
        <w:rPr>
          <w:rFonts w:ascii="Arial" w:hAnsi="Arial" w:cs="Arial"/>
        </w:rPr>
      </w:pPr>
    </w:p>
    <w:p w:rsidR="00BD442D" w:rsidRDefault="00CE6E98" w:rsidP="003F60A0">
      <w:pPr>
        <w:pStyle w:val="Listenabsatz"/>
        <w:numPr>
          <w:ilvl w:val="0"/>
          <w:numId w:val="11"/>
        </w:numPr>
        <w:spacing w:before="120" w:after="120"/>
        <w:rPr>
          <w:rFonts w:ascii="Arial" w:hAnsi="Arial" w:cs="Arial"/>
        </w:rPr>
      </w:pPr>
      <w:r w:rsidRPr="00B63576">
        <w:rPr>
          <w:rFonts w:ascii="Arial" w:hAnsi="Arial" w:cs="Arial"/>
        </w:rPr>
        <w:t>Anweisung für Endanwender</w:t>
      </w:r>
    </w:p>
    <w:p w:rsidR="00122F43" w:rsidRPr="00B63576" w:rsidRDefault="00122F43" w:rsidP="00122F43">
      <w:pPr>
        <w:pStyle w:val="Listenabsatz"/>
        <w:spacing w:before="120" w:after="120"/>
        <w:ind w:left="360"/>
        <w:rPr>
          <w:rFonts w:ascii="Arial" w:hAnsi="Arial" w:cs="Arial"/>
        </w:rPr>
      </w:pPr>
    </w:p>
    <w:p w:rsidR="00CE6E98" w:rsidRPr="00B63576" w:rsidRDefault="00CE6E98" w:rsidP="00CE6E98">
      <w:pPr>
        <w:pStyle w:val="Listenabsatz"/>
        <w:spacing w:before="120" w:after="120"/>
        <w:ind w:left="360"/>
        <w:rPr>
          <w:rFonts w:ascii="Arial" w:hAnsi="Arial" w:cs="Arial"/>
        </w:rPr>
      </w:pPr>
      <w:r w:rsidRPr="00B63576">
        <w:rPr>
          <w:rFonts w:ascii="Arial" w:hAnsi="Arial" w:cs="Arial"/>
        </w:rPr>
        <w:t xml:space="preserve">Endanwender sind die unmittelbaren Nutzer von Informationen. Sie verarbeiten die Daten strikt nur für den Zweck, für den ihnen die Daten überlassen wurden. Dazu </w:t>
      </w:r>
      <w:r w:rsidR="00A826EE" w:rsidRPr="00B63576">
        <w:rPr>
          <w:rFonts w:ascii="Arial" w:hAnsi="Arial" w:cs="Arial"/>
        </w:rPr>
        <w:t>zählen</w:t>
      </w:r>
      <w:r w:rsidRPr="00B63576">
        <w:rPr>
          <w:rFonts w:ascii="Arial" w:hAnsi="Arial" w:cs="Arial"/>
        </w:rPr>
        <w:t>:</w:t>
      </w:r>
    </w:p>
    <w:p w:rsidR="00BD442D" w:rsidRPr="00B63576" w:rsidRDefault="00CE6E98" w:rsidP="00CE6E98">
      <w:pPr>
        <w:pStyle w:val="Listenabsatz"/>
        <w:numPr>
          <w:ilvl w:val="1"/>
          <w:numId w:val="11"/>
        </w:numPr>
        <w:spacing w:before="120" w:after="120"/>
        <w:rPr>
          <w:rFonts w:ascii="Arial" w:hAnsi="Arial" w:cs="Arial"/>
        </w:rPr>
      </w:pPr>
      <w:r w:rsidRPr="00B63576">
        <w:rPr>
          <w:rFonts w:ascii="Arial" w:hAnsi="Arial" w:cs="Arial"/>
        </w:rPr>
        <w:t xml:space="preserve">der Datenabgleich zwischen Mitgliederverwaltung und den einzelnen </w:t>
      </w:r>
      <w:r w:rsidR="003E3CBC">
        <w:rPr>
          <w:rFonts w:ascii="Arial" w:hAnsi="Arial" w:cs="Arial"/>
        </w:rPr>
        <w:t>Funktionären</w:t>
      </w:r>
      <w:r w:rsidRPr="00B63576">
        <w:rPr>
          <w:rFonts w:ascii="Arial" w:hAnsi="Arial" w:cs="Arial"/>
        </w:rPr>
        <w:t>,</w:t>
      </w:r>
    </w:p>
    <w:p w:rsidR="00CE6E98" w:rsidRPr="00B63576" w:rsidRDefault="00CE6E98" w:rsidP="00CE6E98">
      <w:pPr>
        <w:pStyle w:val="Listenabsatz"/>
        <w:numPr>
          <w:ilvl w:val="1"/>
          <w:numId w:val="11"/>
        </w:numPr>
        <w:spacing w:before="120" w:after="120"/>
        <w:rPr>
          <w:rFonts w:ascii="Arial" w:hAnsi="Arial" w:cs="Arial"/>
        </w:rPr>
      </w:pPr>
      <w:r w:rsidRPr="00B63576">
        <w:rPr>
          <w:rFonts w:ascii="Arial" w:hAnsi="Arial" w:cs="Arial"/>
        </w:rPr>
        <w:t xml:space="preserve">die erforderliche Datenübertragung für die Anmeldung zu </w:t>
      </w:r>
      <w:r w:rsidR="003E3CBC">
        <w:rPr>
          <w:rFonts w:ascii="Arial" w:hAnsi="Arial" w:cs="Arial"/>
        </w:rPr>
        <w:t>Luftsportveranstaltungen</w:t>
      </w:r>
      <w:r w:rsidR="00A826EE" w:rsidRPr="00B63576">
        <w:rPr>
          <w:rFonts w:ascii="Arial" w:hAnsi="Arial" w:cs="Arial"/>
        </w:rPr>
        <w:t xml:space="preserve"> und anderen </w:t>
      </w:r>
      <w:r w:rsidR="003E3CBC">
        <w:rPr>
          <w:rFonts w:ascii="Arial" w:hAnsi="Arial" w:cs="Arial"/>
        </w:rPr>
        <w:t>vergleichbaren</w:t>
      </w:r>
      <w:r w:rsidR="00A826EE" w:rsidRPr="00B63576">
        <w:rPr>
          <w:rFonts w:ascii="Arial" w:hAnsi="Arial" w:cs="Arial"/>
        </w:rPr>
        <w:t xml:space="preserve"> Ereignissen, die im Vereinsinteresse stehen,</w:t>
      </w:r>
    </w:p>
    <w:p w:rsidR="00A826EE" w:rsidRPr="00B63576" w:rsidRDefault="00A826EE" w:rsidP="00CE6E98">
      <w:pPr>
        <w:pStyle w:val="Listenabsatz"/>
        <w:numPr>
          <w:ilvl w:val="1"/>
          <w:numId w:val="11"/>
        </w:numPr>
        <w:spacing w:before="120" w:after="120"/>
        <w:rPr>
          <w:rFonts w:ascii="Arial" w:hAnsi="Arial" w:cs="Arial"/>
        </w:rPr>
      </w:pPr>
      <w:r w:rsidRPr="00B63576">
        <w:rPr>
          <w:rFonts w:ascii="Arial" w:hAnsi="Arial" w:cs="Arial"/>
        </w:rPr>
        <w:t>die Erhebung der Mitgliederbeiträge und anderer autorisierter Finanztransaktionen,</w:t>
      </w:r>
    </w:p>
    <w:p w:rsidR="00A826EE" w:rsidRPr="00B63576" w:rsidRDefault="00A826EE" w:rsidP="00CE6E98">
      <w:pPr>
        <w:pStyle w:val="Listenabsatz"/>
        <w:numPr>
          <w:ilvl w:val="1"/>
          <w:numId w:val="11"/>
        </w:numPr>
        <w:spacing w:before="120" w:after="120"/>
        <w:rPr>
          <w:rFonts w:ascii="Arial" w:hAnsi="Arial" w:cs="Arial"/>
        </w:rPr>
      </w:pPr>
      <w:r w:rsidRPr="00B63576">
        <w:rPr>
          <w:rFonts w:ascii="Arial" w:hAnsi="Arial" w:cs="Arial"/>
        </w:rPr>
        <w:t xml:space="preserve">die Meldung von </w:t>
      </w:r>
      <w:r w:rsidR="003E3CBC">
        <w:rPr>
          <w:rFonts w:ascii="Arial" w:hAnsi="Arial" w:cs="Arial"/>
        </w:rPr>
        <w:t>Unfällen und Zwischenfällen</w:t>
      </w:r>
      <w:r w:rsidRPr="00B63576">
        <w:rPr>
          <w:rFonts w:ascii="Arial" w:hAnsi="Arial" w:cs="Arial"/>
        </w:rPr>
        <w:t xml:space="preserve"> an die </w:t>
      </w:r>
      <w:r w:rsidR="003E3CBC">
        <w:rPr>
          <w:rFonts w:ascii="Arial" w:hAnsi="Arial" w:cs="Arial"/>
        </w:rPr>
        <w:t>zuständigen Untersuchungsbehörden</w:t>
      </w:r>
      <w:r w:rsidRPr="00B63576">
        <w:rPr>
          <w:rFonts w:ascii="Arial" w:hAnsi="Arial" w:cs="Arial"/>
        </w:rPr>
        <w:t>,</w:t>
      </w:r>
    </w:p>
    <w:p w:rsidR="00A826EE" w:rsidRPr="00B63576" w:rsidRDefault="00A826EE" w:rsidP="00CE6E98">
      <w:pPr>
        <w:pStyle w:val="Listenabsatz"/>
        <w:numPr>
          <w:ilvl w:val="1"/>
          <w:numId w:val="11"/>
        </w:numPr>
        <w:spacing w:before="120" w:after="120"/>
        <w:rPr>
          <w:rFonts w:ascii="Arial" w:hAnsi="Arial" w:cs="Arial"/>
        </w:rPr>
      </w:pPr>
      <w:r w:rsidRPr="00B63576">
        <w:rPr>
          <w:rFonts w:ascii="Arial" w:hAnsi="Arial" w:cs="Arial"/>
        </w:rPr>
        <w:t xml:space="preserve">die Meldung </w:t>
      </w:r>
      <w:r w:rsidR="003E3CBC">
        <w:rPr>
          <w:rFonts w:ascii="Arial" w:hAnsi="Arial" w:cs="Arial"/>
        </w:rPr>
        <w:t>von</w:t>
      </w:r>
      <w:r w:rsidRPr="00B63576">
        <w:rPr>
          <w:rFonts w:ascii="Arial" w:hAnsi="Arial" w:cs="Arial"/>
        </w:rPr>
        <w:t xml:space="preserve"> Versicherungsfälle im Verein,</w:t>
      </w:r>
    </w:p>
    <w:p w:rsidR="00A826EE" w:rsidRPr="00B63576" w:rsidRDefault="00A826EE" w:rsidP="00CE6E98">
      <w:pPr>
        <w:pStyle w:val="Listenabsatz"/>
        <w:numPr>
          <w:ilvl w:val="1"/>
          <w:numId w:val="11"/>
        </w:numPr>
        <w:spacing w:before="120" w:after="120"/>
        <w:rPr>
          <w:rFonts w:ascii="Arial" w:hAnsi="Arial" w:cs="Arial"/>
        </w:rPr>
      </w:pPr>
      <w:r w:rsidRPr="00B63576">
        <w:rPr>
          <w:rFonts w:ascii="Arial" w:hAnsi="Arial" w:cs="Arial"/>
        </w:rPr>
        <w:t>der Austausch von Finanzdaten mit dem Steuerberater und dem Finanzamt,</w:t>
      </w:r>
    </w:p>
    <w:p w:rsidR="00A826EE" w:rsidRPr="00B63576" w:rsidRDefault="00A826EE" w:rsidP="00CE6E98">
      <w:pPr>
        <w:pStyle w:val="Listenabsatz"/>
        <w:numPr>
          <w:ilvl w:val="1"/>
          <w:numId w:val="11"/>
        </w:numPr>
        <w:spacing w:before="120" w:after="120"/>
        <w:rPr>
          <w:rFonts w:ascii="Arial" w:hAnsi="Arial" w:cs="Arial"/>
        </w:rPr>
      </w:pPr>
      <w:r w:rsidRPr="00B63576">
        <w:rPr>
          <w:rFonts w:ascii="Arial" w:hAnsi="Arial" w:cs="Arial"/>
        </w:rPr>
        <w:t xml:space="preserve">die Übertragung von Mitgliederdaten an </w:t>
      </w:r>
      <w:r w:rsidR="003E3CBC">
        <w:rPr>
          <w:rFonts w:ascii="Arial" w:hAnsi="Arial" w:cs="Arial"/>
        </w:rPr>
        <w:t>übergeordnete Verbände</w:t>
      </w:r>
      <w:r w:rsidRPr="00B63576">
        <w:rPr>
          <w:rFonts w:ascii="Arial" w:hAnsi="Arial" w:cs="Arial"/>
        </w:rPr>
        <w:t>,</w:t>
      </w:r>
    </w:p>
    <w:p w:rsidR="009046EE" w:rsidRDefault="00A826EE" w:rsidP="00CB286E">
      <w:pPr>
        <w:pStyle w:val="Listenabsatz"/>
        <w:numPr>
          <w:ilvl w:val="1"/>
          <w:numId w:val="11"/>
        </w:numPr>
        <w:spacing w:before="120" w:after="120"/>
        <w:rPr>
          <w:rFonts w:ascii="Arial" w:hAnsi="Arial" w:cs="Arial"/>
        </w:rPr>
      </w:pPr>
      <w:r w:rsidRPr="003E3CBC">
        <w:rPr>
          <w:rFonts w:ascii="Arial" w:hAnsi="Arial" w:cs="Arial"/>
        </w:rPr>
        <w:t xml:space="preserve">die Herausgabe von Mitgliederdaten auf Verlangen des jeweiligen Mitglieds. </w:t>
      </w:r>
    </w:p>
    <w:p w:rsidR="003E3CBC" w:rsidRPr="003E3CBC" w:rsidRDefault="003E3CBC" w:rsidP="003E3CBC">
      <w:pPr>
        <w:pStyle w:val="Listenabsatz"/>
        <w:spacing w:before="120" w:after="120"/>
        <w:rPr>
          <w:rFonts w:ascii="Arial" w:hAnsi="Arial" w:cs="Arial"/>
        </w:rPr>
      </w:pPr>
    </w:p>
    <w:p w:rsidR="00BD442D" w:rsidRPr="00B63576" w:rsidRDefault="00BD442D" w:rsidP="003F60A0">
      <w:pPr>
        <w:pStyle w:val="Listenabsatz"/>
        <w:numPr>
          <w:ilvl w:val="0"/>
          <w:numId w:val="11"/>
        </w:numPr>
        <w:spacing w:before="120" w:after="120"/>
        <w:rPr>
          <w:rFonts w:ascii="Arial" w:hAnsi="Arial" w:cs="Arial"/>
        </w:rPr>
      </w:pPr>
      <w:r w:rsidRPr="00B63576">
        <w:rPr>
          <w:rFonts w:ascii="Arial" w:hAnsi="Arial" w:cs="Arial"/>
        </w:rPr>
        <w:t>Einschränkung von Software Installation und -verwendung</w:t>
      </w:r>
    </w:p>
    <w:p w:rsidR="00202281" w:rsidRPr="00B63576" w:rsidRDefault="00202281" w:rsidP="00202281">
      <w:pPr>
        <w:pStyle w:val="Listenabsatz"/>
        <w:spacing w:before="120" w:after="120"/>
        <w:ind w:left="360"/>
        <w:rPr>
          <w:rFonts w:ascii="Arial" w:hAnsi="Arial" w:cs="Arial"/>
        </w:rPr>
      </w:pPr>
    </w:p>
    <w:p w:rsidR="00202281" w:rsidRPr="00B63576" w:rsidRDefault="00202281" w:rsidP="00202281">
      <w:pPr>
        <w:pStyle w:val="Listenabsatz"/>
        <w:spacing w:before="120" w:after="120"/>
        <w:ind w:left="360"/>
        <w:rPr>
          <w:rFonts w:ascii="Arial" w:hAnsi="Arial" w:cs="Arial"/>
        </w:rPr>
      </w:pPr>
      <w:r w:rsidRPr="00B63576">
        <w:rPr>
          <w:rFonts w:ascii="Arial" w:hAnsi="Arial" w:cs="Arial"/>
        </w:rPr>
        <w:t>Auf Vereinscomputern</w:t>
      </w:r>
      <w:r w:rsidR="003E3CBC">
        <w:rPr>
          <w:rStyle w:val="Funotenzeichen"/>
          <w:rFonts w:ascii="Arial" w:hAnsi="Arial" w:cs="Arial"/>
        </w:rPr>
        <w:footnoteReference w:id="2"/>
      </w:r>
      <w:r w:rsidRPr="00B63576">
        <w:rPr>
          <w:rFonts w:ascii="Arial" w:hAnsi="Arial" w:cs="Arial"/>
        </w:rPr>
        <w:t xml:space="preserve"> ist Soft- und Hardware nur durch den IT-Administrator zu installieren. Dies betrifft nicht die Installation von Updates von bereits installierter </w:t>
      </w:r>
      <w:r w:rsidRPr="00B63576">
        <w:rPr>
          <w:rFonts w:ascii="Arial" w:hAnsi="Arial" w:cs="Arial"/>
        </w:rPr>
        <w:lastRenderedPageBreak/>
        <w:t xml:space="preserve">Software, die auch von jedem autorisierten Nutzer vorgenommen werden kann, sofern sie/er die nötigen Kenntnisse für eine derartige Maßnahme besitzt. </w:t>
      </w:r>
    </w:p>
    <w:p w:rsidR="00202281" w:rsidRPr="00B63576" w:rsidRDefault="00202281" w:rsidP="00202281">
      <w:pPr>
        <w:pStyle w:val="Listenabsatz"/>
        <w:spacing w:before="120" w:after="120"/>
        <w:ind w:left="360"/>
        <w:rPr>
          <w:rFonts w:ascii="Arial" w:hAnsi="Arial" w:cs="Arial"/>
        </w:rPr>
      </w:pPr>
    </w:p>
    <w:p w:rsidR="00BD442D" w:rsidRDefault="00BD442D" w:rsidP="003F60A0">
      <w:pPr>
        <w:pStyle w:val="Listenabsatz"/>
        <w:numPr>
          <w:ilvl w:val="0"/>
          <w:numId w:val="11"/>
        </w:numPr>
        <w:spacing w:before="120" w:after="120"/>
        <w:rPr>
          <w:rFonts w:ascii="Arial" w:hAnsi="Arial" w:cs="Arial"/>
        </w:rPr>
      </w:pPr>
      <w:r w:rsidRPr="00B63576">
        <w:rPr>
          <w:rFonts w:ascii="Arial" w:hAnsi="Arial" w:cs="Arial"/>
        </w:rPr>
        <w:t>Datensicherung</w:t>
      </w:r>
    </w:p>
    <w:p w:rsidR="00122F43" w:rsidRPr="00B63576" w:rsidRDefault="00122F43" w:rsidP="00122F43">
      <w:pPr>
        <w:pStyle w:val="Listenabsatz"/>
        <w:spacing w:before="120" w:after="120"/>
        <w:ind w:left="360"/>
        <w:rPr>
          <w:rFonts w:ascii="Arial" w:hAnsi="Arial" w:cs="Arial"/>
        </w:rPr>
      </w:pPr>
    </w:p>
    <w:p w:rsidR="002271DE" w:rsidRDefault="002271DE" w:rsidP="003E3CBC">
      <w:pPr>
        <w:pStyle w:val="Listenabsatz"/>
        <w:numPr>
          <w:ilvl w:val="1"/>
          <w:numId w:val="11"/>
        </w:numPr>
        <w:spacing w:before="120" w:after="120"/>
        <w:rPr>
          <w:rFonts w:ascii="Arial" w:hAnsi="Arial" w:cs="Arial"/>
        </w:rPr>
      </w:pPr>
      <w:r w:rsidRPr="00B63576">
        <w:rPr>
          <w:rFonts w:ascii="Arial" w:hAnsi="Arial" w:cs="Arial"/>
        </w:rPr>
        <w:t>Nach jeder Session zur Aktualisierung der ML</w:t>
      </w:r>
      <w:r w:rsidR="00202281" w:rsidRPr="00B63576">
        <w:rPr>
          <w:rFonts w:ascii="Arial" w:hAnsi="Arial" w:cs="Arial"/>
        </w:rPr>
        <w:t xml:space="preserve"> ist eine Datensicherung durch die für die ML zuständige Person vorzunehmen,</w:t>
      </w:r>
    </w:p>
    <w:p w:rsidR="003E3CBC" w:rsidRPr="003E3CBC" w:rsidRDefault="003E3CBC" w:rsidP="003E3CBC">
      <w:pPr>
        <w:pStyle w:val="Listenabsatz"/>
        <w:numPr>
          <w:ilvl w:val="1"/>
          <w:numId w:val="11"/>
        </w:numPr>
        <w:spacing w:before="120" w:after="120"/>
        <w:rPr>
          <w:rFonts w:ascii="Arial" w:hAnsi="Arial" w:cs="Arial"/>
        </w:rPr>
      </w:pPr>
      <w:r>
        <w:rPr>
          <w:rFonts w:ascii="Arial" w:hAnsi="Arial" w:cs="Arial"/>
        </w:rPr>
        <w:t>Entfällt.</w:t>
      </w:r>
    </w:p>
    <w:p w:rsidR="00202281" w:rsidRPr="00B63576" w:rsidRDefault="00202281" w:rsidP="00202281">
      <w:pPr>
        <w:pStyle w:val="Listenabsatz"/>
        <w:spacing w:before="120" w:after="120"/>
        <w:rPr>
          <w:rFonts w:ascii="Arial" w:hAnsi="Arial" w:cs="Arial"/>
        </w:rPr>
      </w:pPr>
    </w:p>
    <w:p w:rsidR="00BD442D" w:rsidRPr="00B63576" w:rsidRDefault="00BD442D" w:rsidP="003F60A0">
      <w:pPr>
        <w:pStyle w:val="Listenabsatz"/>
        <w:numPr>
          <w:ilvl w:val="0"/>
          <w:numId w:val="11"/>
        </w:numPr>
        <w:spacing w:before="120" w:after="120"/>
        <w:rPr>
          <w:rFonts w:ascii="Arial" w:hAnsi="Arial" w:cs="Arial"/>
        </w:rPr>
      </w:pPr>
      <w:r w:rsidRPr="00B63576">
        <w:rPr>
          <w:rFonts w:ascii="Arial" w:hAnsi="Arial" w:cs="Arial"/>
        </w:rPr>
        <w:t>Informationsübertragung</w:t>
      </w:r>
    </w:p>
    <w:p w:rsidR="00C32772" w:rsidRPr="00B63576" w:rsidRDefault="00C32772" w:rsidP="00202281">
      <w:pPr>
        <w:pStyle w:val="Listenabsatz"/>
        <w:spacing w:before="120" w:after="120"/>
        <w:ind w:left="360"/>
        <w:rPr>
          <w:rFonts w:ascii="Arial" w:hAnsi="Arial" w:cs="Arial"/>
        </w:rPr>
      </w:pPr>
    </w:p>
    <w:p w:rsidR="00202281" w:rsidRPr="00B63576" w:rsidRDefault="00202281" w:rsidP="00202281">
      <w:pPr>
        <w:pStyle w:val="Listenabsatz"/>
        <w:spacing w:before="120" w:after="120"/>
        <w:ind w:left="360"/>
        <w:rPr>
          <w:rFonts w:ascii="Arial" w:hAnsi="Arial" w:cs="Arial"/>
        </w:rPr>
      </w:pPr>
      <w:r w:rsidRPr="00B63576">
        <w:rPr>
          <w:rFonts w:ascii="Arial" w:hAnsi="Arial" w:cs="Arial"/>
        </w:rPr>
        <w:t>Für vertrauliche Informationen hat die Informationsübertragung möglichst verschlüsselt zu erfolgen.</w:t>
      </w:r>
    </w:p>
    <w:p w:rsidR="00202281" w:rsidRPr="00B63576" w:rsidRDefault="00202281" w:rsidP="00202281">
      <w:pPr>
        <w:pStyle w:val="Listenabsatz"/>
        <w:spacing w:before="120" w:after="120"/>
        <w:ind w:left="360"/>
        <w:rPr>
          <w:rFonts w:ascii="Arial" w:hAnsi="Arial" w:cs="Arial"/>
        </w:rPr>
      </w:pPr>
    </w:p>
    <w:p w:rsidR="00BD442D" w:rsidRPr="00B63576" w:rsidRDefault="00BD442D" w:rsidP="003F60A0">
      <w:pPr>
        <w:pStyle w:val="Listenabsatz"/>
        <w:numPr>
          <w:ilvl w:val="0"/>
          <w:numId w:val="11"/>
        </w:numPr>
        <w:spacing w:before="120" w:after="120"/>
        <w:rPr>
          <w:rFonts w:ascii="Arial" w:hAnsi="Arial" w:cs="Arial"/>
        </w:rPr>
      </w:pPr>
      <w:r w:rsidRPr="00B63576">
        <w:rPr>
          <w:rFonts w:ascii="Arial" w:hAnsi="Arial" w:cs="Arial"/>
        </w:rPr>
        <w:t>Schutz vor Schadsoftware</w:t>
      </w:r>
    </w:p>
    <w:p w:rsidR="00202281" w:rsidRPr="00B63576" w:rsidRDefault="00202281" w:rsidP="00202281">
      <w:pPr>
        <w:pStyle w:val="Listenabsatz"/>
        <w:spacing w:before="120" w:after="120"/>
        <w:ind w:left="360"/>
        <w:rPr>
          <w:rFonts w:ascii="Arial" w:hAnsi="Arial" w:cs="Arial"/>
        </w:rPr>
      </w:pPr>
    </w:p>
    <w:p w:rsidR="00202281" w:rsidRPr="00B63576" w:rsidRDefault="00C32772" w:rsidP="00C32772">
      <w:pPr>
        <w:pStyle w:val="Listenabsatz"/>
        <w:numPr>
          <w:ilvl w:val="1"/>
          <w:numId w:val="13"/>
        </w:numPr>
        <w:spacing w:before="120" w:after="120"/>
        <w:rPr>
          <w:rFonts w:ascii="Arial" w:hAnsi="Arial" w:cs="Arial"/>
        </w:rPr>
      </w:pPr>
      <w:r w:rsidRPr="00B63576">
        <w:rPr>
          <w:rFonts w:ascii="Arial" w:hAnsi="Arial" w:cs="Arial"/>
        </w:rPr>
        <w:t>Zum Schutz vor Schadsoftware ist auf allen Geräten, auf denen Vereinsinformationen verarbeitet werden, ein aktuelles Schadsoftware-Abwehrprogramm zu betreiben. Jede Information, die von einem privaten Computer auf den Vereins-PC übertragen werden soll, ist vor dem Speichern auf Schadsoftware zu überprüfen.</w:t>
      </w:r>
    </w:p>
    <w:p w:rsidR="00C32772" w:rsidRPr="00B63576" w:rsidRDefault="00C32772" w:rsidP="00C32772">
      <w:pPr>
        <w:pStyle w:val="Listenabsatz"/>
        <w:numPr>
          <w:ilvl w:val="1"/>
          <w:numId w:val="13"/>
        </w:numPr>
        <w:spacing w:before="120" w:after="120"/>
        <w:rPr>
          <w:rFonts w:ascii="Arial" w:hAnsi="Arial" w:cs="Arial"/>
        </w:rPr>
      </w:pPr>
      <w:r w:rsidRPr="00B63576">
        <w:rPr>
          <w:rFonts w:ascii="Arial" w:hAnsi="Arial" w:cs="Arial"/>
        </w:rPr>
        <w:t xml:space="preserve">Zur Verhinderung der versehentlichen Speicherung von Schadsoftware ist auf dem Vereins-PC eine „Firewall“  zu installieren. </w:t>
      </w:r>
    </w:p>
    <w:p w:rsidR="00C32772" w:rsidRPr="00B63576" w:rsidRDefault="00C32772" w:rsidP="00C32772">
      <w:pPr>
        <w:pStyle w:val="Listenabsatz"/>
        <w:numPr>
          <w:ilvl w:val="1"/>
          <w:numId w:val="13"/>
        </w:numPr>
        <w:spacing w:before="120" w:after="120"/>
        <w:rPr>
          <w:rFonts w:ascii="Arial" w:hAnsi="Arial" w:cs="Arial"/>
        </w:rPr>
      </w:pPr>
      <w:r w:rsidRPr="00B63576">
        <w:rPr>
          <w:rFonts w:ascii="Arial" w:hAnsi="Arial" w:cs="Arial"/>
        </w:rPr>
        <w:t xml:space="preserve">Verdächtige Emails sind sofort zu löschen bzw. in den SPAM-Ordner zu verschieben. </w:t>
      </w:r>
    </w:p>
    <w:p w:rsidR="00C32772" w:rsidRPr="00B63576" w:rsidRDefault="00C32772" w:rsidP="00202281">
      <w:pPr>
        <w:pStyle w:val="Listenabsatz"/>
        <w:spacing w:before="120" w:after="120"/>
        <w:ind w:left="360"/>
        <w:rPr>
          <w:rFonts w:ascii="Arial" w:hAnsi="Arial" w:cs="Arial"/>
        </w:rPr>
      </w:pPr>
    </w:p>
    <w:p w:rsidR="00BD442D" w:rsidRPr="00B63576" w:rsidRDefault="00BD442D" w:rsidP="003F60A0">
      <w:pPr>
        <w:pStyle w:val="Listenabsatz"/>
        <w:numPr>
          <w:ilvl w:val="0"/>
          <w:numId w:val="11"/>
        </w:numPr>
        <w:spacing w:before="120" w:after="120"/>
        <w:rPr>
          <w:rFonts w:ascii="Arial" w:hAnsi="Arial" w:cs="Arial"/>
        </w:rPr>
      </w:pPr>
      <w:r w:rsidRPr="00B63576">
        <w:rPr>
          <w:rFonts w:ascii="Arial" w:hAnsi="Arial" w:cs="Arial"/>
        </w:rPr>
        <w:t>Handhabung technischer Schwachstellen</w:t>
      </w:r>
    </w:p>
    <w:p w:rsidR="0060161B" w:rsidRPr="00B63576" w:rsidRDefault="003E3CBC" w:rsidP="0060161B">
      <w:pPr>
        <w:spacing w:before="120" w:after="120"/>
        <w:ind w:left="360"/>
        <w:rPr>
          <w:rFonts w:ascii="Arial" w:hAnsi="Arial" w:cs="Arial"/>
        </w:rPr>
      </w:pPr>
      <w:r>
        <w:rPr>
          <w:rFonts w:ascii="Arial" w:hAnsi="Arial" w:cs="Arial"/>
        </w:rPr>
        <w:t>Werden Verstöße gegen diese Datenschutzordnung bei der autorisierten Nutzung von privaten Computern oder anderen Medien zur Handhabung von personenbezogenen Daten festgestellt, ist die entsprechende Person umgehend aus dem autorisierten Personenkreis auszuschließen und ein Schadensaufnahme einzuleiten</w:t>
      </w:r>
      <w:r w:rsidR="0060161B" w:rsidRPr="00B63576">
        <w:rPr>
          <w:rFonts w:ascii="Arial" w:hAnsi="Arial" w:cs="Arial"/>
        </w:rPr>
        <w:t>.</w:t>
      </w:r>
    </w:p>
    <w:p w:rsidR="00C32772" w:rsidRPr="00B63576" w:rsidRDefault="00BD442D" w:rsidP="00040FCF">
      <w:pPr>
        <w:pStyle w:val="Listenabsatz"/>
        <w:numPr>
          <w:ilvl w:val="0"/>
          <w:numId w:val="11"/>
        </w:numPr>
        <w:spacing w:before="120" w:after="120"/>
        <w:rPr>
          <w:rFonts w:ascii="Arial" w:hAnsi="Arial" w:cs="Arial"/>
        </w:rPr>
      </w:pPr>
      <w:r w:rsidRPr="00B63576">
        <w:rPr>
          <w:rFonts w:ascii="Arial" w:hAnsi="Arial" w:cs="Arial"/>
        </w:rPr>
        <w:t>Kommunikationssicherheit</w:t>
      </w:r>
    </w:p>
    <w:p w:rsidR="0060161B" w:rsidRPr="00B63576" w:rsidRDefault="0060161B" w:rsidP="00C32772">
      <w:pPr>
        <w:pStyle w:val="Listenabsatz"/>
        <w:spacing w:before="120" w:after="120"/>
        <w:ind w:left="360"/>
        <w:rPr>
          <w:rFonts w:ascii="Arial" w:hAnsi="Arial" w:cs="Arial"/>
        </w:rPr>
      </w:pPr>
    </w:p>
    <w:p w:rsidR="00C32772" w:rsidRPr="00B63576" w:rsidRDefault="00C32772" w:rsidP="00C32772">
      <w:pPr>
        <w:pStyle w:val="Listenabsatz"/>
        <w:spacing w:before="120" w:after="120"/>
        <w:ind w:left="360"/>
        <w:rPr>
          <w:rFonts w:ascii="Arial" w:hAnsi="Arial" w:cs="Arial"/>
        </w:rPr>
      </w:pPr>
      <w:r w:rsidRPr="00B63576">
        <w:rPr>
          <w:rFonts w:ascii="Arial" w:hAnsi="Arial" w:cs="Arial"/>
        </w:rPr>
        <w:t xml:space="preserve">Zusätzlich zu den bereits beschriebenen Schutzmaßnahmen zur Vermeidung von Datenlecks ist bei der Kommunikation mittels Telefon darauf zu achten, dass personenbezogene Daten nicht beiläufig von beistehenden Personen aufgefasst werden können. </w:t>
      </w:r>
    </w:p>
    <w:p w:rsidR="0060161B" w:rsidRPr="00B63576" w:rsidRDefault="0060161B" w:rsidP="00C32772">
      <w:pPr>
        <w:pStyle w:val="Listenabsatz"/>
        <w:spacing w:before="120" w:after="120"/>
        <w:ind w:left="360"/>
        <w:rPr>
          <w:rFonts w:ascii="Arial" w:hAnsi="Arial" w:cs="Arial"/>
        </w:rPr>
      </w:pPr>
    </w:p>
    <w:p w:rsidR="00BD442D" w:rsidRPr="00B63576" w:rsidRDefault="00BD442D" w:rsidP="00040FCF">
      <w:pPr>
        <w:pStyle w:val="Listenabsatz"/>
        <w:numPr>
          <w:ilvl w:val="0"/>
          <w:numId w:val="11"/>
        </w:numPr>
        <w:spacing w:before="120" w:after="120"/>
        <w:rPr>
          <w:rFonts w:ascii="Arial" w:hAnsi="Arial" w:cs="Arial"/>
        </w:rPr>
      </w:pPr>
      <w:r w:rsidRPr="00B63576">
        <w:rPr>
          <w:rFonts w:ascii="Arial" w:hAnsi="Arial" w:cs="Arial"/>
        </w:rPr>
        <w:t>Privatsphäre und Schutz von personenbezogenen Informationen</w:t>
      </w:r>
    </w:p>
    <w:p w:rsidR="0060161B" w:rsidRPr="00B63576" w:rsidRDefault="0060161B" w:rsidP="0060161B">
      <w:pPr>
        <w:pStyle w:val="Listenabsatz"/>
        <w:spacing w:before="120" w:after="120"/>
        <w:ind w:left="360"/>
        <w:rPr>
          <w:rFonts w:ascii="Arial" w:hAnsi="Arial" w:cs="Arial"/>
        </w:rPr>
      </w:pPr>
    </w:p>
    <w:p w:rsidR="002F244B" w:rsidRPr="00B63576" w:rsidRDefault="002F244B" w:rsidP="0060161B">
      <w:pPr>
        <w:pStyle w:val="Listenabsatz"/>
        <w:spacing w:before="120" w:after="120"/>
        <w:ind w:left="360"/>
        <w:rPr>
          <w:rFonts w:ascii="Arial" w:hAnsi="Arial" w:cs="Arial"/>
        </w:rPr>
      </w:pPr>
      <w:r w:rsidRPr="00B63576">
        <w:rPr>
          <w:rFonts w:ascii="Arial" w:hAnsi="Arial" w:cs="Arial"/>
        </w:rPr>
        <w:t>Der Schutz der Privatsphäre eines jeden Mitglieds hat oberste Priorität bei der Verarbeitung von Informationen für Vereinszwecke</w:t>
      </w:r>
      <w:r w:rsidR="00DB176C" w:rsidRPr="00B63576">
        <w:rPr>
          <w:rFonts w:ascii="Arial" w:hAnsi="Arial" w:cs="Arial"/>
        </w:rPr>
        <w:t xml:space="preserve">, insbesondere bei der Verarbeitung von personenbezogenen Informationen. Jedes Vereinsmitglied, das aufgrund seiner Funktion im Verein mit der personenbezogenen Informationsverarbeitung beauftragt ist, muss sich stets bewusst sein, welchen Schaden sie oder er anrichten kann, wenn durch Sorglosigkeit vertrauliche Informationen an die Öffentlichkeit geraten. Insbesondere bei grob fahrlässiger oder gar vorsätzlicher Verletzung der Sorgfaltspflicht im Umgang mit personenbezogenen Daten muss jeder Einzelne mit empfindlichen Strafen rechnen. Die Reputation des Vereins kann durch mangelnde </w:t>
      </w:r>
      <w:r w:rsidR="003E3CBC">
        <w:rPr>
          <w:rFonts w:ascii="Arial" w:hAnsi="Arial" w:cs="Arial"/>
        </w:rPr>
        <w:t>Sorgfalt</w:t>
      </w:r>
      <w:r w:rsidR="00351D29">
        <w:rPr>
          <w:rFonts w:ascii="Arial" w:hAnsi="Arial" w:cs="Arial"/>
        </w:rPr>
        <w:t xml:space="preserve"> im Umgang mit </w:t>
      </w:r>
      <w:r w:rsidR="00351D29">
        <w:rPr>
          <w:rFonts w:ascii="Arial" w:hAnsi="Arial" w:cs="Arial"/>
        </w:rPr>
        <w:lastRenderedPageBreak/>
        <w:t>personenbezogenen Daten</w:t>
      </w:r>
      <w:r w:rsidR="00DB176C" w:rsidRPr="00B63576">
        <w:rPr>
          <w:rFonts w:ascii="Arial" w:hAnsi="Arial" w:cs="Arial"/>
        </w:rPr>
        <w:t xml:space="preserve"> empfindlich verletzt werden.</w:t>
      </w:r>
      <w:r w:rsidR="00351D29">
        <w:rPr>
          <w:rFonts w:ascii="Arial" w:hAnsi="Arial" w:cs="Arial"/>
        </w:rPr>
        <w:t xml:space="preserve"> Bei groben Verstößen gegen diese Sorgfaltspflicht kann das Mitglied aus dem Verein ausgeschlossen werden. </w:t>
      </w:r>
    </w:p>
    <w:p w:rsidR="00DB176C" w:rsidRPr="00B63576" w:rsidRDefault="00DB176C" w:rsidP="0060161B">
      <w:pPr>
        <w:pStyle w:val="Listenabsatz"/>
        <w:spacing w:before="120" w:after="120"/>
        <w:ind w:left="360"/>
        <w:rPr>
          <w:rFonts w:ascii="Arial" w:hAnsi="Arial" w:cs="Arial"/>
        </w:rPr>
      </w:pPr>
    </w:p>
    <w:p w:rsidR="00DB176C" w:rsidRPr="00F75773" w:rsidRDefault="0060161B" w:rsidP="003F60A0">
      <w:pPr>
        <w:pStyle w:val="Listenabsatz"/>
        <w:numPr>
          <w:ilvl w:val="0"/>
          <w:numId w:val="11"/>
        </w:numPr>
        <w:spacing w:before="120" w:after="120"/>
        <w:rPr>
          <w:rFonts w:ascii="Arial" w:hAnsi="Arial" w:cs="Arial"/>
        </w:rPr>
      </w:pPr>
      <w:r w:rsidRPr="00F75773">
        <w:rPr>
          <w:rFonts w:ascii="Arial" w:hAnsi="Arial" w:cs="Arial"/>
        </w:rPr>
        <w:t>R</w:t>
      </w:r>
      <w:r w:rsidR="00BD442D" w:rsidRPr="00F75773">
        <w:rPr>
          <w:rFonts w:ascii="Arial" w:hAnsi="Arial" w:cs="Arial"/>
        </w:rPr>
        <w:t xml:space="preserve">egelmäßige Überprüfung und Bewertung der </w:t>
      </w:r>
      <w:r w:rsidR="00DB176C" w:rsidRPr="00F75773">
        <w:rPr>
          <w:rFonts w:ascii="Arial" w:hAnsi="Arial" w:cs="Arial"/>
        </w:rPr>
        <w:t>Informationssicherheit</w:t>
      </w:r>
    </w:p>
    <w:p w:rsidR="00122F43" w:rsidRPr="00B63576" w:rsidRDefault="00122F43" w:rsidP="00122F43">
      <w:pPr>
        <w:pStyle w:val="Listenabsatz"/>
        <w:spacing w:before="120" w:after="120"/>
        <w:ind w:left="360"/>
        <w:rPr>
          <w:rFonts w:ascii="Arial" w:hAnsi="Arial" w:cs="Arial"/>
        </w:rPr>
      </w:pPr>
    </w:p>
    <w:p w:rsidR="00DB176C" w:rsidRPr="00B63576" w:rsidRDefault="00BD442D" w:rsidP="00DB176C">
      <w:pPr>
        <w:pStyle w:val="Listenabsatz"/>
        <w:numPr>
          <w:ilvl w:val="1"/>
          <w:numId w:val="11"/>
        </w:numPr>
        <w:spacing w:before="120" w:after="120"/>
        <w:rPr>
          <w:rFonts w:ascii="Arial" w:hAnsi="Arial" w:cs="Arial"/>
        </w:rPr>
      </w:pPr>
      <w:r w:rsidRPr="00B63576">
        <w:rPr>
          <w:rFonts w:ascii="Arial" w:hAnsi="Arial" w:cs="Arial"/>
        </w:rPr>
        <w:t>Datenverarbeitung</w:t>
      </w:r>
      <w:r w:rsidR="00DB176C" w:rsidRPr="00B63576">
        <w:rPr>
          <w:rFonts w:ascii="Arial" w:hAnsi="Arial" w:cs="Arial"/>
        </w:rPr>
        <w:t>svorgänge und Maßnahmen zum Datenschutz sind laufend zu überprüfen und, wo nötig, zu aktualisieren.</w:t>
      </w:r>
    </w:p>
    <w:p w:rsidR="00DB176C" w:rsidRPr="00B63576" w:rsidRDefault="00DB176C" w:rsidP="00DB176C">
      <w:pPr>
        <w:pStyle w:val="Listenabsatz"/>
        <w:numPr>
          <w:ilvl w:val="1"/>
          <w:numId w:val="11"/>
        </w:numPr>
        <w:spacing w:before="120" w:after="120"/>
        <w:rPr>
          <w:rFonts w:ascii="Arial" w:hAnsi="Arial" w:cs="Arial"/>
        </w:rPr>
      </w:pPr>
      <w:r w:rsidRPr="00B63576">
        <w:rPr>
          <w:rFonts w:ascii="Arial" w:hAnsi="Arial" w:cs="Arial"/>
        </w:rPr>
        <w:t xml:space="preserve">Technische Mittel sind im Rahmen des finanziell Möglichen und unter Berücksichtigung des Verhältnismäßigkeitsprinzips zu nutzen. </w:t>
      </w:r>
    </w:p>
    <w:p w:rsidR="00A34776" w:rsidRPr="00B63576" w:rsidRDefault="00DB176C" w:rsidP="00DB176C">
      <w:pPr>
        <w:pStyle w:val="Listenabsatz"/>
        <w:numPr>
          <w:ilvl w:val="1"/>
          <w:numId w:val="11"/>
        </w:numPr>
        <w:spacing w:before="120" w:after="120"/>
        <w:rPr>
          <w:rFonts w:ascii="Arial" w:hAnsi="Arial" w:cs="Arial"/>
        </w:rPr>
      </w:pPr>
      <w:r w:rsidRPr="00B63576">
        <w:rPr>
          <w:rFonts w:ascii="Arial" w:hAnsi="Arial" w:cs="Arial"/>
        </w:rPr>
        <w:t>Organisatorische und strukturelle</w:t>
      </w:r>
      <w:r w:rsidR="00BD442D" w:rsidRPr="00B63576">
        <w:rPr>
          <w:rFonts w:ascii="Arial" w:hAnsi="Arial" w:cs="Arial"/>
        </w:rPr>
        <w:t xml:space="preserve"> Maßnahmen</w:t>
      </w:r>
      <w:r w:rsidRPr="00B63576">
        <w:rPr>
          <w:rFonts w:ascii="Arial" w:hAnsi="Arial" w:cs="Arial"/>
        </w:rPr>
        <w:t xml:space="preserve"> sind stets auch unter dem Gesichtspunkt des </w:t>
      </w:r>
      <w:r w:rsidR="00B63576" w:rsidRPr="00B63576">
        <w:rPr>
          <w:rFonts w:ascii="Arial" w:hAnsi="Arial" w:cs="Arial"/>
        </w:rPr>
        <w:t xml:space="preserve">Informations- bzw. </w:t>
      </w:r>
      <w:r w:rsidRPr="00B63576">
        <w:rPr>
          <w:rFonts w:ascii="Arial" w:hAnsi="Arial" w:cs="Arial"/>
        </w:rPr>
        <w:t xml:space="preserve">Datenschutzes und der </w:t>
      </w:r>
      <w:r w:rsidR="00B63576" w:rsidRPr="00B63576">
        <w:rPr>
          <w:rFonts w:ascii="Arial" w:hAnsi="Arial" w:cs="Arial"/>
        </w:rPr>
        <w:t>Informations- bzw. Datensicherheit zu betrachten</w:t>
      </w:r>
      <w:r w:rsidR="00BD442D" w:rsidRPr="00B63576">
        <w:rPr>
          <w:rFonts w:ascii="Arial" w:hAnsi="Arial" w:cs="Arial"/>
        </w:rPr>
        <w:t>.</w:t>
      </w:r>
    </w:p>
    <w:p w:rsidR="00917742" w:rsidRDefault="00917742" w:rsidP="00917742">
      <w:pPr>
        <w:pStyle w:val="Listenabsatz"/>
        <w:spacing w:before="120" w:after="120"/>
        <w:rPr>
          <w:rFonts w:ascii="Arial" w:hAnsi="Arial" w:cs="Arial"/>
        </w:rPr>
      </w:pPr>
    </w:p>
    <w:p w:rsidR="00F75773" w:rsidRDefault="00F75773" w:rsidP="00F75773">
      <w:pPr>
        <w:pStyle w:val="Listenabsatz"/>
        <w:numPr>
          <w:ilvl w:val="0"/>
          <w:numId w:val="11"/>
        </w:numPr>
        <w:spacing w:before="120" w:after="120"/>
        <w:rPr>
          <w:rFonts w:ascii="Arial" w:hAnsi="Arial" w:cs="Arial"/>
        </w:rPr>
      </w:pPr>
      <w:r>
        <w:rPr>
          <w:rFonts w:ascii="Arial" w:hAnsi="Arial" w:cs="Arial"/>
        </w:rPr>
        <w:t xml:space="preserve">Diese Datenschutzerklärung wurde am </w:t>
      </w:r>
      <w:r w:rsidR="00351D29">
        <w:rPr>
          <w:rFonts w:ascii="Arial" w:hAnsi="Arial" w:cs="Arial"/>
        </w:rPr>
        <w:t>15.12</w:t>
      </w:r>
      <w:r>
        <w:rPr>
          <w:rFonts w:ascii="Arial" w:hAnsi="Arial" w:cs="Arial"/>
        </w:rPr>
        <w:t xml:space="preserve">.2018 vom </w:t>
      </w:r>
      <w:r w:rsidR="00351D29">
        <w:rPr>
          <w:rFonts w:ascii="Arial" w:hAnsi="Arial" w:cs="Arial"/>
        </w:rPr>
        <w:t>Ausschuss</w:t>
      </w:r>
      <w:r>
        <w:rPr>
          <w:rFonts w:ascii="Arial" w:hAnsi="Arial" w:cs="Arial"/>
        </w:rPr>
        <w:t xml:space="preserve"> gebilligt und tritt mit sofortiger Wirkung in Kraft. </w:t>
      </w:r>
    </w:p>
    <w:p w:rsidR="00F75773" w:rsidRDefault="00F75773" w:rsidP="00F75773">
      <w:pPr>
        <w:pStyle w:val="Listenabsatz"/>
        <w:spacing w:before="120" w:after="120"/>
        <w:ind w:left="0"/>
        <w:rPr>
          <w:rFonts w:ascii="Arial" w:hAnsi="Arial" w:cs="Arial"/>
        </w:rPr>
      </w:pPr>
    </w:p>
    <w:p w:rsidR="00F75773" w:rsidRDefault="00F75773" w:rsidP="00F75773">
      <w:pPr>
        <w:pStyle w:val="Listenabsatz"/>
        <w:spacing w:before="120" w:after="120"/>
        <w:ind w:left="0"/>
        <w:rPr>
          <w:rFonts w:ascii="Arial" w:hAnsi="Arial" w:cs="Arial"/>
        </w:rPr>
      </w:pPr>
    </w:p>
    <w:p w:rsidR="00F75773" w:rsidRDefault="00F75773" w:rsidP="00F75773">
      <w:pPr>
        <w:pStyle w:val="Listenabsatz"/>
        <w:spacing w:before="120" w:after="120"/>
        <w:ind w:left="0"/>
        <w:rPr>
          <w:rFonts w:ascii="Arial" w:hAnsi="Arial" w:cs="Arial"/>
        </w:rPr>
      </w:pPr>
    </w:p>
    <w:p w:rsidR="00F75773" w:rsidRDefault="00F75773" w:rsidP="00F75773">
      <w:pPr>
        <w:pStyle w:val="Listenabsatz"/>
        <w:spacing w:before="120" w:after="120"/>
        <w:ind w:left="0"/>
        <w:rPr>
          <w:rFonts w:ascii="Arial" w:hAnsi="Arial" w:cs="Arial"/>
        </w:rPr>
      </w:pPr>
    </w:p>
    <w:p w:rsidR="00F75773" w:rsidRDefault="00F75773" w:rsidP="00F75773">
      <w:pPr>
        <w:pStyle w:val="Listenabsatz"/>
        <w:spacing w:before="120" w:after="120"/>
        <w:ind w:left="0"/>
        <w:rPr>
          <w:rFonts w:ascii="Arial" w:hAnsi="Arial" w:cs="Arial"/>
        </w:rPr>
      </w:pPr>
    </w:p>
    <w:p w:rsidR="00F75773" w:rsidRDefault="00351D29" w:rsidP="00F75773">
      <w:pPr>
        <w:pStyle w:val="Listenabsatz"/>
        <w:spacing w:before="120" w:after="120"/>
        <w:ind w:left="0"/>
        <w:rPr>
          <w:rFonts w:ascii="Arial" w:hAnsi="Arial" w:cs="Arial"/>
        </w:rPr>
      </w:pPr>
      <w:r>
        <w:rPr>
          <w:rFonts w:ascii="Arial" w:hAnsi="Arial" w:cs="Arial"/>
        </w:rPr>
        <w:t>Leutner</w:t>
      </w:r>
    </w:p>
    <w:p w:rsidR="00F75773" w:rsidRPr="00351D29" w:rsidRDefault="00351D29" w:rsidP="00351D29">
      <w:pPr>
        <w:spacing w:before="120" w:after="120"/>
        <w:rPr>
          <w:rFonts w:ascii="Arial" w:hAnsi="Arial" w:cs="Arial"/>
        </w:rPr>
      </w:pPr>
      <w:r>
        <w:rPr>
          <w:rFonts w:ascii="Arial" w:hAnsi="Arial" w:cs="Arial"/>
        </w:rPr>
        <w:t xml:space="preserve">1. </w:t>
      </w:r>
      <w:r w:rsidR="00F75773" w:rsidRPr="00351D29">
        <w:rPr>
          <w:rFonts w:ascii="Arial" w:hAnsi="Arial" w:cs="Arial"/>
        </w:rPr>
        <w:t>Vorstand</w:t>
      </w:r>
    </w:p>
    <w:p w:rsidR="007612CE" w:rsidRDefault="007612CE" w:rsidP="00F75773">
      <w:pPr>
        <w:pStyle w:val="Listenabsatz"/>
        <w:spacing w:before="120" w:after="120"/>
        <w:ind w:left="0"/>
        <w:rPr>
          <w:rFonts w:ascii="Arial" w:hAnsi="Arial" w:cs="Arial"/>
        </w:rPr>
      </w:pPr>
    </w:p>
    <w:p w:rsidR="007612CE" w:rsidRDefault="007612CE">
      <w:pPr>
        <w:spacing w:after="0" w:line="240" w:lineRule="auto"/>
        <w:rPr>
          <w:rFonts w:ascii="Arial" w:hAnsi="Arial" w:cs="Arial"/>
        </w:rPr>
      </w:pPr>
    </w:p>
    <w:p w:rsidR="007612CE" w:rsidRDefault="007612CE">
      <w:pPr>
        <w:spacing w:after="0" w:line="240" w:lineRule="auto"/>
        <w:rPr>
          <w:rFonts w:ascii="Arial" w:hAnsi="Arial" w:cs="Arial"/>
        </w:rPr>
      </w:pPr>
    </w:p>
    <w:p w:rsidR="007612CE" w:rsidRDefault="007612CE">
      <w:pPr>
        <w:spacing w:after="0" w:line="240" w:lineRule="auto"/>
        <w:rPr>
          <w:rFonts w:ascii="Arial" w:eastAsia="Calibri" w:hAnsi="Arial" w:cs="Arial"/>
          <w:lang w:eastAsia="en-US"/>
        </w:rPr>
      </w:pPr>
      <w:r>
        <w:rPr>
          <w:rFonts w:ascii="Arial" w:hAnsi="Arial" w:cs="Arial"/>
        </w:rPr>
        <w:t>Anlage 1: Einverständniserklärung</w:t>
      </w:r>
      <w:r>
        <w:rPr>
          <w:rFonts w:ascii="Arial" w:hAnsi="Arial" w:cs="Arial"/>
        </w:rPr>
        <w:br w:type="page"/>
      </w:r>
    </w:p>
    <w:p w:rsidR="007612CE" w:rsidRDefault="007612CE" w:rsidP="007612CE">
      <w:pPr>
        <w:jc w:val="center"/>
        <w:rPr>
          <w:b/>
        </w:rPr>
      </w:pPr>
    </w:p>
    <w:p w:rsidR="007612CE" w:rsidRPr="00650C09" w:rsidRDefault="007612CE" w:rsidP="007612CE">
      <w:pPr>
        <w:spacing w:line="20" w:lineRule="exact"/>
        <w:sectPr w:rsidR="007612CE" w:rsidRPr="00650C09">
          <w:footerReference w:type="default" r:id="rId9"/>
          <w:pgSz w:w="11900" w:h="16838"/>
          <w:pgMar w:top="140" w:right="1440" w:bottom="0" w:left="1420" w:header="0" w:footer="0" w:gutter="0"/>
          <w:cols w:space="0" w:equalWidth="0">
            <w:col w:w="9046"/>
          </w:cols>
          <w:docGrid w:linePitch="360"/>
        </w:sectPr>
      </w:pPr>
      <w:bookmarkStart w:id="1" w:name="page1"/>
      <w:bookmarkEnd w:id="1"/>
    </w:p>
    <w:p w:rsidR="007612CE" w:rsidRPr="00EC46F5" w:rsidRDefault="007612CE" w:rsidP="007612CE">
      <w:pPr>
        <w:rPr>
          <w:b/>
        </w:rPr>
      </w:pPr>
      <w:r>
        <w:rPr>
          <w:b/>
        </w:rPr>
        <w:t xml:space="preserve">Einverständniserklärung in die Erhebung und Verarbeitung von Daten durch </w:t>
      </w:r>
      <w:r w:rsidRPr="00EC46F5">
        <w:rPr>
          <w:b/>
        </w:rPr>
        <w:t xml:space="preserve">den </w:t>
      </w:r>
      <w:r w:rsidR="00351D29">
        <w:rPr>
          <w:b/>
        </w:rPr>
        <w:t>BFA</w:t>
      </w:r>
      <w:r w:rsidRPr="00EC46F5">
        <w:rPr>
          <w:b/>
        </w:rPr>
        <w:t xml:space="preserve"> e.V. </w:t>
      </w:r>
    </w:p>
    <w:p w:rsidR="007612CE" w:rsidRDefault="007612CE" w:rsidP="007612CE">
      <w:pPr>
        <w:spacing w:line="240" w:lineRule="auto"/>
        <w:jc w:val="both"/>
      </w:pPr>
      <w:r>
        <w:t xml:space="preserve">Für unser Mitgliedermanagement erfolgt die Erhebung und Verarbeitung folgender personenbezogener Daten: </w:t>
      </w:r>
    </w:p>
    <w:p w:rsidR="007612CE" w:rsidRDefault="007612CE" w:rsidP="007612CE">
      <w:pPr>
        <w:pStyle w:val="Listenabsatz"/>
        <w:numPr>
          <w:ilvl w:val="0"/>
          <w:numId w:val="14"/>
        </w:numPr>
        <w:spacing w:line="240" w:lineRule="auto"/>
        <w:jc w:val="both"/>
      </w:pPr>
      <w:r>
        <w:t>Name, Anschrift, Geburtsdatum</w:t>
      </w:r>
    </w:p>
    <w:p w:rsidR="007612CE" w:rsidRDefault="007612CE" w:rsidP="007612CE">
      <w:pPr>
        <w:pStyle w:val="Listenabsatz"/>
        <w:numPr>
          <w:ilvl w:val="0"/>
          <w:numId w:val="14"/>
        </w:numPr>
        <w:spacing w:line="240" w:lineRule="auto"/>
        <w:jc w:val="both"/>
      </w:pPr>
      <w:r>
        <w:t>Telefonnummer, E-Mail-Adresse</w:t>
      </w:r>
    </w:p>
    <w:p w:rsidR="007612CE" w:rsidRDefault="007612CE" w:rsidP="007612CE">
      <w:pPr>
        <w:pStyle w:val="Listenabsatz"/>
        <w:numPr>
          <w:ilvl w:val="0"/>
          <w:numId w:val="14"/>
        </w:numPr>
        <w:spacing w:line="240" w:lineRule="auto"/>
        <w:jc w:val="both"/>
      </w:pPr>
      <w:r>
        <w:t>Bankverbindung</w:t>
      </w:r>
    </w:p>
    <w:p w:rsidR="007612CE" w:rsidRDefault="007612CE" w:rsidP="007612CE">
      <w:pPr>
        <w:pStyle w:val="Listenabsatz"/>
        <w:numPr>
          <w:ilvl w:val="0"/>
          <w:numId w:val="14"/>
        </w:numPr>
        <w:spacing w:line="240" w:lineRule="auto"/>
        <w:jc w:val="both"/>
      </w:pPr>
      <w:r>
        <w:t>Informationen über Lizenzen, Befähigungen, Leistungen, Berechtigungen</w:t>
      </w:r>
    </w:p>
    <w:p w:rsidR="007612CE" w:rsidRPr="00030DA8" w:rsidRDefault="007612CE" w:rsidP="007612CE">
      <w:pPr>
        <w:spacing w:line="240" w:lineRule="auto"/>
        <w:jc w:val="both"/>
      </w:pPr>
      <w:r>
        <w:t xml:space="preserve">Diese Daten werden auf </w:t>
      </w:r>
      <w:r w:rsidR="00351D29">
        <w:t>autorisierten PC des BFA e.V.</w:t>
      </w:r>
      <w:r>
        <w:t xml:space="preserve"> </w:t>
      </w:r>
      <w:r w:rsidR="00351D29">
        <w:t xml:space="preserve">gespeichert </w:t>
      </w:r>
      <w:r>
        <w:t xml:space="preserve">und können nur von berechtigten Personen eingesehen werden. Wir versichern hiermit, dass die von uns durchgeführte EDV auf der Grundlage geltender Gesetze erfolgt und für das Zustandekommen und die Pflege der Mitgliedschaft im </w:t>
      </w:r>
      <w:r w:rsidR="00351D29">
        <w:t>BFA e.V.</w:t>
      </w:r>
      <w:r>
        <w:t xml:space="preserve"> notwendig ist. Darüber hinaus benötigt es für jede weitere Datenerhebung die Zustimmung des Nutzers. Eine automatische Löschung erfolgt spätestens nach 6 Monaten, insofern entsprechende Daten nicht weiter benötigt werden. </w:t>
      </w:r>
    </w:p>
    <w:p w:rsidR="007612CE" w:rsidRDefault="007612CE" w:rsidP="007612CE">
      <w:pPr>
        <w:spacing w:line="240" w:lineRule="auto"/>
        <w:jc w:val="both"/>
        <w:rPr>
          <w:b/>
        </w:rPr>
      </w:pPr>
      <w:r>
        <w:rPr>
          <w:b/>
        </w:rPr>
        <w:t>Nutzerrechte</w:t>
      </w:r>
    </w:p>
    <w:p w:rsidR="007612CE" w:rsidRDefault="007612CE" w:rsidP="007612CE">
      <w:pPr>
        <w:spacing w:line="240" w:lineRule="auto"/>
        <w:jc w:val="both"/>
      </w:pPr>
      <w:r>
        <w:t xml:space="preserve">Der Unterzeichnende hat das Recht, diese Einwilligung jederzeit ohne Angabe einer Begründung zu widerrufen. Weiterhin können erhobene Daten bei Bedarf korrigiert, gelöscht oder deren Erhebung eingeschränkt werden. Auf Anfrage können Sie unter der untenstehenden Adresse eine detaillierte Auskunft über den Umfang der von uns vorgenommenen Datenerhebung verlangen. Auch kann eine Datenübertragung angefordert werden, sollte der Unterzeichnende eine Übertragung seiner Daten an eine dritte Stelle wünschen. </w:t>
      </w:r>
    </w:p>
    <w:p w:rsidR="007612CE" w:rsidRDefault="007612CE" w:rsidP="007612CE">
      <w:pPr>
        <w:spacing w:line="240" w:lineRule="auto"/>
        <w:jc w:val="both"/>
        <w:rPr>
          <w:b/>
        </w:rPr>
      </w:pPr>
      <w:r>
        <w:rPr>
          <w:b/>
        </w:rPr>
        <w:t>Folgen des Nicht-Unterzeichnens</w:t>
      </w:r>
    </w:p>
    <w:p w:rsidR="007612CE" w:rsidRDefault="007612CE" w:rsidP="007612CE">
      <w:pPr>
        <w:spacing w:line="240" w:lineRule="auto"/>
        <w:jc w:val="both"/>
      </w:pPr>
      <w:r>
        <w:t xml:space="preserve">Der Unterzeichnende hat das Recht, dieser Einwilligungserklärung nicht zuzustimmen – da unsere Mitgliederverwaltung jedoch auf die Erhebung und Verarbeitung genannter Daten angewiesen ist, würde eine Nichtunterzeichnung eine Mitgliedschaft im </w:t>
      </w:r>
      <w:r w:rsidR="00351D29">
        <w:t>BFA e.V.</w:t>
      </w:r>
      <w:r>
        <w:t xml:space="preserve"> ausschließen. </w:t>
      </w:r>
    </w:p>
    <w:p w:rsidR="007612CE" w:rsidRDefault="007612CE" w:rsidP="007612CE">
      <w:pPr>
        <w:spacing w:line="240" w:lineRule="auto"/>
        <w:jc w:val="both"/>
        <w:rPr>
          <w:b/>
        </w:rPr>
      </w:pPr>
      <w:r>
        <w:rPr>
          <w:b/>
        </w:rPr>
        <w:t>Kontakt</w:t>
      </w:r>
    </w:p>
    <w:p w:rsidR="007612CE" w:rsidRDefault="007612CE" w:rsidP="007612CE">
      <w:pPr>
        <w:spacing w:line="240" w:lineRule="auto"/>
        <w:jc w:val="both"/>
      </w:pPr>
      <w:r>
        <w:t>Beschwerden, Auskunftsanfragen und andere Anliegen sind an folgende Stelle zu richten:</w:t>
      </w:r>
    </w:p>
    <w:p w:rsidR="007612CE" w:rsidRDefault="00351D29" w:rsidP="007612CE">
      <w:pPr>
        <w:spacing w:after="0" w:line="240" w:lineRule="auto"/>
        <w:jc w:val="both"/>
      </w:pPr>
      <w:r>
        <w:t>Richard Offinger</w:t>
      </w:r>
    </w:p>
    <w:p w:rsidR="00351D29" w:rsidRDefault="00351D29" w:rsidP="007612CE">
      <w:pPr>
        <w:spacing w:after="0" w:line="240" w:lineRule="auto"/>
        <w:jc w:val="both"/>
      </w:pPr>
      <w:r>
        <w:t>Webmaster und Beisitzer</w:t>
      </w:r>
    </w:p>
    <w:p w:rsidR="00351D29" w:rsidRDefault="00351D29" w:rsidP="007612CE">
      <w:pPr>
        <w:spacing w:after="0" w:line="240" w:lineRule="auto"/>
        <w:jc w:val="both"/>
      </w:pPr>
      <w:r>
        <w:t>Ammannweg 18</w:t>
      </w:r>
    </w:p>
    <w:p w:rsidR="00351D29" w:rsidRPr="00811811" w:rsidRDefault="00351D29" w:rsidP="007612CE">
      <w:pPr>
        <w:spacing w:after="0" w:line="240" w:lineRule="auto"/>
        <w:jc w:val="both"/>
        <w:rPr>
          <w:lang w:val="en-US"/>
        </w:rPr>
      </w:pPr>
      <w:r w:rsidRPr="00811811">
        <w:rPr>
          <w:lang w:val="en-US"/>
        </w:rPr>
        <w:t>88260 Argenbühl-Eglofs</w:t>
      </w:r>
    </w:p>
    <w:p w:rsidR="00351D29" w:rsidRPr="00811811" w:rsidRDefault="00351D29" w:rsidP="007612CE">
      <w:pPr>
        <w:spacing w:after="0" w:line="240" w:lineRule="auto"/>
        <w:jc w:val="both"/>
        <w:rPr>
          <w:lang w:val="en-US"/>
        </w:rPr>
      </w:pPr>
      <w:r w:rsidRPr="00811811">
        <w:rPr>
          <w:lang w:val="en-US"/>
        </w:rPr>
        <w:t>Email: r-offinger@t-online.de</w:t>
      </w:r>
    </w:p>
    <w:p w:rsidR="007612CE" w:rsidRPr="00811811" w:rsidRDefault="007612CE" w:rsidP="007612CE">
      <w:pPr>
        <w:spacing w:line="240" w:lineRule="auto"/>
        <w:jc w:val="both"/>
        <w:rPr>
          <w:b/>
          <w:lang w:val="en-US"/>
        </w:rPr>
      </w:pPr>
    </w:p>
    <w:p w:rsidR="007612CE" w:rsidRPr="00AB165E" w:rsidRDefault="007612CE" w:rsidP="007612CE">
      <w:pPr>
        <w:spacing w:line="240" w:lineRule="auto"/>
        <w:jc w:val="both"/>
        <w:rPr>
          <w:b/>
        </w:rPr>
      </w:pPr>
      <w:r>
        <w:rPr>
          <w:b/>
        </w:rPr>
        <w:t>Zustimmung durch den Nutzer</w:t>
      </w:r>
    </w:p>
    <w:p w:rsidR="007612CE" w:rsidRDefault="007612CE" w:rsidP="007612CE">
      <w:pPr>
        <w:spacing w:line="240" w:lineRule="auto"/>
        <w:jc w:val="both"/>
      </w:pPr>
      <w:r>
        <w:t xml:space="preserve">Hiermit versichert der Unterzeichnende, der Erhebung und der Verarbeitung seiner Daten durch den </w:t>
      </w:r>
      <w:r w:rsidR="00351D29">
        <w:t>BFA</w:t>
      </w:r>
      <w:r>
        <w:t xml:space="preserve"> e.V. zuzustimmen und über seine Rechte belehrt worden zu sein:</w:t>
      </w:r>
    </w:p>
    <w:p w:rsidR="007612CE" w:rsidRDefault="007612CE" w:rsidP="007612CE"/>
    <w:p w:rsidR="007612CE" w:rsidRDefault="007612CE" w:rsidP="007612CE">
      <w:r>
        <w:t>………………………………………………………………………………..</w:t>
      </w:r>
    </w:p>
    <w:p w:rsidR="007612CE" w:rsidRPr="001E42CC" w:rsidRDefault="007612CE" w:rsidP="007612CE">
      <w:r>
        <w:t>Datum, Unterschrift</w:t>
      </w:r>
    </w:p>
    <w:p w:rsidR="007612CE" w:rsidRPr="008F05E7" w:rsidRDefault="007612CE" w:rsidP="007612CE">
      <w:pPr>
        <w:sectPr w:rsidR="007612CE" w:rsidRPr="008F05E7" w:rsidSect="0060536F">
          <w:footerReference w:type="default" r:id="rId10"/>
          <w:type w:val="continuous"/>
          <w:pgSz w:w="11900" w:h="16838"/>
          <w:pgMar w:top="140" w:right="1440" w:bottom="0" w:left="1420" w:header="0" w:footer="0" w:gutter="0"/>
          <w:cols w:space="0" w:equalWidth="0">
            <w:col w:w="9046"/>
          </w:cols>
          <w:docGrid w:linePitch="360"/>
        </w:sectPr>
      </w:pPr>
    </w:p>
    <w:p w:rsidR="007612CE" w:rsidRPr="00A23DB6" w:rsidRDefault="007612CE" w:rsidP="007612CE">
      <w:pPr>
        <w:pStyle w:val="Listenabsatz"/>
        <w:numPr>
          <w:ilvl w:val="0"/>
          <w:numId w:val="15"/>
        </w:numPr>
        <w:spacing w:line="240" w:lineRule="auto"/>
        <w:rPr>
          <w:b/>
          <w:sz w:val="24"/>
        </w:rPr>
      </w:pPr>
      <w:r w:rsidRPr="008F05E7">
        <w:rPr>
          <w:b/>
          <w:sz w:val="24"/>
        </w:rPr>
        <w:lastRenderedPageBreak/>
        <w:t>Ihre Rechte</w:t>
      </w:r>
    </w:p>
    <w:p w:rsidR="007612CE" w:rsidRPr="00650C09" w:rsidRDefault="007612CE" w:rsidP="007612CE">
      <w:pPr>
        <w:spacing w:line="240" w:lineRule="auto"/>
      </w:pPr>
      <w:r w:rsidRPr="00650C09">
        <w:t>Selbstverständlich haben Sie in Bezug auf die Erhebung Ihrer Daten Rechte. Laut geltendem Gesetz sind wir dazu verpflichtet, Sie über dieselben aufzuklären. Die Inanspruchnahme und Durchführung dieser Rechte ist für Sie kostenlos.</w:t>
      </w:r>
    </w:p>
    <w:p w:rsidR="007612CE" w:rsidRPr="00650C09" w:rsidRDefault="007612CE" w:rsidP="007612CE">
      <w:pPr>
        <w:pStyle w:val="Listenabsatz"/>
        <w:numPr>
          <w:ilvl w:val="1"/>
          <w:numId w:val="15"/>
        </w:numPr>
        <w:spacing w:line="240" w:lineRule="auto"/>
        <w:rPr>
          <w:b/>
        </w:rPr>
      </w:pPr>
      <w:r w:rsidRPr="00650C09">
        <w:rPr>
          <w:b/>
        </w:rPr>
        <w:t>Widerrufsrecht</w:t>
      </w:r>
    </w:p>
    <w:p w:rsidR="007612CE" w:rsidRPr="00650C09" w:rsidRDefault="007612CE" w:rsidP="007612CE">
      <w:pPr>
        <w:spacing w:line="240" w:lineRule="auto"/>
      </w:pPr>
      <w:r w:rsidRPr="00650C09">
        <w:t>Sie haben das Recht, Ihre Einwilligung bzgl. der Erhebung von Daten jederzeit zu widerrufen. Dieses Recht gilt mit Wirkung für die Zukunft; die bis zur Rechtkraft des Widerrufs erhobenen Daten bleiben hiervon unberührt.</w:t>
      </w:r>
    </w:p>
    <w:p w:rsidR="007612CE" w:rsidRPr="00650C09" w:rsidRDefault="007612CE" w:rsidP="007612CE">
      <w:pPr>
        <w:spacing w:line="240" w:lineRule="auto"/>
      </w:pPr>
      <w:r>
        <w:t xml:space="preserve">Bitte kontaktieren Sie den </w:t>
      </w:r>
      <w:r w:rsidR="00351D29">
        <w:t xml:space="preserve">Webmaster, </w:t>
      </w:r>
      <w:r>
        <w:t xml:space="preserve">wenn Sie von Ihrem Widerspruchsrecht Gebrauch machen wollen. </w:t>
      </w:r>
    </w:p>
    <w:p w:rsidR="007612CE" w:rsidRPr="00650C09" w:rsidRDefault="007612CE" w:rsidP="007612CE">
      <w:pPr>
        <w:pStyle w:val="Listenabsatz"/>
        <w:numPr>
          <w:ilvl w:val="1"/>
          <w:numId w:val="15"/>
        </w:numPr>
        <w:spacing w:line="240" w:lineRule="auto"/>
        <w:rPr>
          <w:b/>
        </w:rPr>
      </w:pPr>
      <w:r w:rsidRPr="00650C09">
        <w:rPr>
          <w:b/>
        </w:rPr>
        <w:t>Recht auf Datenübertragbarkeit</w:t>
      </w:r>
    </w:p>
    <w:p w:rsidR="007612CE" w:rsidRDefault="007612CE" w:rsidP="007612CE">
      <w:pPr>
        <w:spacing w:line="240" w:lineRule="auto"/>
      </w:pPr>
      <w:r w:rsidRPr="00650C09">
        <w:t>Sie haben das Recht, eine Übertragung Ihrer Daten von uns auf ei</w:t>
      </w:r>
      <w:r>
        <w:t>ne andere Stelle zu beantragen.</w:t>
      </w:r>
    </w:p>
    <w:p w:rsidR="007612CE" w:rsidRPr="00650C09" w:rsidRDefault="007612CE" w:rsidP="007612CE">
      <w:pPr>
        <w:pStyle w:val="Listenabsatz"/>
        <w:numPr>
          <w:ilvl w:val="1"/>
          <w:numId w:val="15"/>
        </w:numPr>
        <w:spacing w:line="240" w:lineRule="auto"/>
        <w:rPr>
          <w:b/>
        </w:rPr>
      </w:pPr>
      <w:r w:rsidRPr="00650C09">
        <w:rPr>
          <w:b/>
        </w:rPr>
        <w:t>Recht auf Berechtigung, Löschung oder Sperrung</w:t>
      </w:r>
    </w:p>
    <w:p w:rsidR="007612CE" w:rsidRPr="00650C09" w:rsidRDefault="007612CE" w:rsidP="007612CE">
      <w:pPr>
        <w:spacing w:line="240" w:lineRule="auto"/>
      </w:pPr>
      <w:r w:rsidRPr="00650C09">
        <w:t>Sie haben das Recht, Ihre Daten berichtigen, löschen oder sperren zu lassen. Letzteres kommt zur Anwendung, wenn die gesetzliche Lage eine Löschung nicht zulässt.</w:t>
      </w:r>
    </w:p>
    <w:p w:rsidR="007612CE" w:rsidRPr="00650C09" w:rsidRDefault="007612CE" w:rsidP="007612CE">
      <w:pPr>
        <w:pStyle w:val="Listenabsatz"/>
        <w:numPr>
          <w:ilvl w:val="1"/>
          <w:numId w:val="15"/>
        </w:numPr>
        <w:spacing w:line="240" w:lineRule="auto"/>
        <w:rPr>
          <w:b/>
        </w:rPr>
      </w:pPr>
      <w:r w:rsidRPr="00650C09">
        <w:rPr>
          <w:b/>
        </w:rPr>
        <w:t>Beschwerderecht</w:t>
      </w:r>
    </w:p>
    <w:p w:rsidR="007612CE" w:rsidRPr="008F05E7" w:rsidRDefault="007612CE" w:rsidP="007612CE">
      <w:pPr>
        <w:spacing w:line="240" w:lineRule="auto"/>
      </w:pPr>
      <w:r w:rsidRPr="00650C09">
        <w:t>Sie haben das Recht, sich bei einer Aufsichtsbehörde bzw. einer zuständigen Stelle zu beschweren, insofern Sie einen Grund zur Beanstandung haben sollten. Für die Inanspruchnahme dieses Rechts und der zwei vorher genannten wenden Sie sich bitte an die am Ende dieser Datenschutzerklärung aufgeführten Kontaktpersonen.</w:t>
      </w:r>
    </w:p>
    <w:p w:rsidR="007612CE" w:rsidRPr="00BD35F6" w:rsidRDefault="007612CE" w:rsidP="007612CE">
      <w:pPr>
        <w:pStyle w:val="Listenabsatz"/>
        <w:numPr>
          <w:ilvl w:val="0"/>
          <w:numId w:val="15"/>
        </w:numPr>
        <w:spacing w:line="240" w:lineRule="auto"/>
        <w:rPr>
          <w:b/>
          <w:sz w:val="24"/>
        </w:rPr>
      </w:pPr>
      <w:r w:rsidRPr="00BD35F6">
        <w:rPr>
          <w:b/>
          <w:sz w:val="24"/>
        </w:rPr>
        <w:t>Verantwortlich für die Datenerhebung</w:t>
      </w:r>
    </w:p>
    <w:p w:rsidR="007612CE" w:rsidRPr="00650C09" w:rsidRDefault="007612CE" w:rsidP="007612CE">
      <w:pPr>
        <w:spacing w:line="240" w:lineRule="auto"/>
      </w:pPr>
      <w:r w:rsidRPr="00650C09">
        <w:t>Für Fragen, Auskunftsersuche, Anträge, Beschwerden oder Kritik hinsichtlich unseres Datenschutzes können Sie sich an folgende Stelle wenden:</w:t>
      </w:r>
    </w:p>
    <w:p w:rsidR="007612CE" w:rsidRDefault="007612CE" w:rsidP="007612CE">
      <w:pPr>
        <w:spacing w:after="0" w:line="240" w:lineRule="auto"/>
      </w:pPr>
      <w:r w:rsidRPr="00784975">
        <w:t>Richard Offinger</w:t>
      </w:r>
    </w:p>
    <w:p w:rsidR="002D6864" w:rsidRDefault="002D6864" w:rsidP="007612CE">
      <w:pPr>
        <w:spacing w:after="0" w:line="240" w:lineRule="auto"/>
      </w:pPr>
      <w:r>
        <w:t>Webmaster und Beisitzer</w:t>
      </w:r>
    </w:p>
    <w:p w:rsidR="002D6864" w:rsidRPr="00784975" w:rsidRDefault="002D6864" w:rsidP="007612CE">
      <w:pPr>
        <w:spacing w:after="0" w:line="240" w:lineRule="auto"/>
      </w:pPr>
      <w:r>
        <w:t>Ammannweg 18</w:t>
      </w:r>
    </w:p>
    <w:p w:rsidR="007612CE" w:rsidRPr="00811811" w:rsidRDefault="007612CE" w:rsidP="007612CE">
      <w:pPr>
        <w:spacing w:after="0" w:line="240" w:lineRule="auto"/>
        <w:rPr>
          <w:lang w:val="en-US"/>
        </w:rPr>
      </w:pPr>
      <w:r w:rsidRPr="00811811">
        <w:rPr>
          <w:lang w:val="en-US"/>
        </w:rPr>
        <w:t>88260 Argenbühl – Eglofs</w:t>
      </w:r>
    </w:p>
    <w:p w:rsidR="00351D29" w:rsidRPr="00811811" w:rsidRDefault="00351D29" w:rsidP="007612CE">
      <w:pPr>
        <w:spacing w:after="0" w:line="240" w:lineRule="auto"/>
        <w:rPr>
          <w:lang w:val="en-US"/>
        </w:rPr>
      </w:pPr>
      <w:r w:rsidRPr="00811811">
        <w:rPr>
          <w:lang w:val="en-US"/>
        </w:rPr>
        <w:t>Email: r-offinger@t-online.de</w:t>
      </w:r>
    </w:p>
    <w:p w:rsidR="007612CE" w:rsidRPr="00811811" w:rsidRDefault="007612CE" w:rsidP="007612CE">
      <w:pPr>
        <w:spacing w:line="240" w:lineRule="auto"/>
        <w:rPr>
          <w:i/>
          <w:lang w:val="en-US"/>
        </w:rPr>
      </w:pPr>
    </w:p>
    <w:p w:rsidR="007612CE" w:rsidRPr="008F05E7" w:rsidRDefault="007612CE" w:rsidP="007612CE">
      <w:pPr>
        <w:pStyle w:val="Listenabsatz"/>
        <w:numPr>
          <w:ilvl w:val="0"/>
          <w:numId w:val="15"/>
        </w:numPr>
        <w:spacing w:line="240" w:lineRule="auto"/>
        <w:rPr>
          <w:b/>
        </w:rPr>
      </w:pPr>
      <w:r w:rsidRPr="008F05E7">
        <w:rPr>
          <w:b/>
        </w:rPr>
        <w:t>Datenschutzbeauftragte/r</w:t>
      </w:r>
    </w:p>
    <w:p w:rsidR="007612CE" w:rsidRPr="00784975" w:rsidRDefault="007612CE" w:rsidP="007612CE">
      <w:pPr>
        <w:spacing w:line="240" w:lineRule="auto"/>
      </w:pPr>
      <w:r w:rsidRPr="00650C09">
        <w:t xml:space="preserve">Die korrekte Umsetzung des Datenschutzes wird </w:t>
      </w:r>
      <w:r>
        <w:t xml:space="preserve">beim </w:t>
      </w:r>
      <w:r w:rsidR="00351D29">
        <w:t>BFA e.V.</w:t>
      </w:r>
      <w:r>
        <w:t xml:space="preserve"> derzeit </w:t>
      </w:r>
      <w:r w:rsidR="00351D29">
        <w:t xml:space="preserve">im Auftrag des 1. Vorstands vom Webmaster </w:t>
      </w:r>
      <w:r>
        <w:t>wahrgenommen</w:t>
      </w:r>
      <w:r w:rsidRPr="00650C09">
        <w:t>. Wenn Sie Anliegen hinsichtlich der Verarbeitung Ihrer persönlichen Daten haben, besteht die Möglichkeit, sich direkt mit diesem in Verbindung zu setzen.</w:t>
      </w:r>
    </w:p>
    <w:p w:rsidR="007612CE" w:rsidRPr="00784975" w:rsidRDefault="007612CE" w:rsidP="007612CE">
      <w:pPr>
        <w:spacing w:after="0" w:line="240" w:lineRule="auto"/>
      </w:pPr>
      <w:r w:rsidRPr="00784975">
        <w:t>Richard Offinger</w:t>
      </w:r>
    </w:p>
    <w:p w:rsidR="002D6864" w:rsidRPr="00784975" w:rsidRDefault="002D6864" w:rsidP="002D6864">
      <w:pPr>
        <w:spacing w:after="0" w:line="240" w:lineRule="auto"/>
      </w:pPr>
      <w:r>
        <w:t>Ammannweg 18</w:t>
      </w:r>
    </w:p>
    <w:p w:rsidR="002D6864" w:rsidRDefault="002D6864" w:rsidP="002D6864">
      <w:pPr>
        <w:spacing w:after="0" w:line="240" w:lineRule="auto"/>
      </w:pPr>
      <w:r w:rsidRPr="00784975">
        <w:t xml:space="preserve">88260 Argenbühl </w:t>
      </w:r>
      <w:r>
        <w:t>–</w:t>
      </w:r>
      <w:r w:rsidRPr="00784975">
        <w:t xml:space="preserve"> Eglofs</w:t>
      </w:r>
    </w:p>
    <w:p w:rsidR="007612CE" w:rsidRDefault="007612CE" w:rsidP="007612CE">
      <w:pPr>
        <w:spacing w:after="0" w:line="240" w:lineRule="auto"/>
      </w:pPr>
      <w:r w:rsidRPr="00784975">
        <w:t>Tel.: 07566 945 7777</w:t>
      </w:r>
    </w:p>
    <w:p w:rsidR="007612CE" w:rsidRPr="00A23DB6" w:rsidRDefault="007612CE" w:rsidP="007612CE">
      <w:pPr>
        <w:spacing w:after="0" w:line="240" w:lineRule="auto"/>
      </w:pPr>
    </w:p>
    <w:p w:rsidR="007612CE" w:rsidRDefault="007612CE" w:rsidP="007612CE">
      <w:pPr>
        <w:pStyle w:val="Listenabsatz"/>
        <w:numPr>
          <w:ilvl w:val="0"/>
          <w:numId w:val="15"/>
        </w:numPr>
        <w:spacing w:line="240" w:lineRule="auto"/>
        <w:rPr>
          <w:b/>
          <w:sz w:val="24"/>
        </w:rPr>
      </w:pPr>
      <w:r w:rsidRPr="008F05E7">
        <w:rPr>
          <w:b/>
          <w:sz w:val="24"/>
        </w:rPr>
        <w:t>Änderung der Datenschutzerklärung</w:t>
      </w:r>
    </w:p>
    <w:p w:rsidR="007612CE" w:rsidRPr="00B63576" w:rsidRDefault="007612CE" w:rsidP="007612CE">
      <w:pPr>
        <w:pStyle w:val="Listenabsatz"/>
        <w:spacing w:before="120" w:after="120"/>
        <w:ind w:left="0"/>
        <w:rPr>
          <w:rFonts w:ascii="Arial" w:hAnsi="Arial" w:cs="Arial"/>
        </w:rPr>
      </w:pPr>
      <w:r>
        <w:t xml:space="preserve">Der Vorstand des </w:t>
      </w:r>
      <w:r w:rsidR="002D6864">
        <w:t>BFA</w:t>
      </w:r>
      <w:r>
        <w:t xml:space="preserve"> e.V. behält</w:t>
      </w:r>
      <w:r w:rsidRPr="00650C09">
        <w:t xml:space="preserve"> es </w:t>
      </w:r>
      <w:r>
        <w:t>sich</w:t>
      </w:r>
      <w:r w:rsidRPr="00650C09">
        <w:t xml:space="preserve"> vor, die Datenschutzerklärung jederzeit im Hinblick auf geltende Datenschutzvorschriften zu verändern. Derzei</w:t>
      </w:r>
      <w:r>
        <w:t xml:space="preserve">tiger Stand ist </w:t>
      </w:r>
      <w:r w:rsidR="002D6864">
        <w:t>Dezember</w:t>
      </w:r>
      <w:r>
        <w:t xml:space="preserve"> 2018. </w:t>
      </w:r>
    </w:p>
    <w:sectPr w:rsidR="007612CE" w:rsidRPr="00B63576" w:rsidSect="00BD442D">
      <w:footerReference w:type="default" r:id="rId11"/>
      <w:pgSz w:w="11906" w:h="16838"/>
      <w:pgMar w:top="1134" w:right="1134" w:bottom="1418"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6A0" w:rsidRDefault="009A36A0" w:rsidP="00A34776">
      <w:pPr>
        <w:spacing w:after="0" w:line="240" w:lineRule="auto"/>
      </w:pPr>
      <w:r>
        <w:separator/>
      </w:r>
    </w:p>
  </w:endnote>
  <w:endnote w:type="continuationSeparator" w:id="0">
    <w:p w:rsidR="009A36A0" w:rsidRDefault="009A36A0"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LT-Bold">
    <w:altName w:val="Calibri"/>
    <w:panose1 w:val="020B0604020202020204"/>
    <w:charset w:val="4D"/>
    <w:family w:val="auto"/>
    <w:notTrueType/>
    <w:pitch w:val="default"/>
    <w:sig w:usb0="00000003" w:usb1="00000000" w:usb2="00000000" w:usb3="00000000" w:csb0="00000001" w:csb1="00000000"/>
  </w:font>
  <w:font w:name="FrutigerLT-Roman">
    <w:altName w:val="Calibri"/>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CE" w:rsidRDefault="007612CE" w:rsidP="00650C09"/>
  <w:p w:rsidR="007612CE" w:rsidRDefault="007612CE">
    <w:pPr>
      <w:pStyle w:val="Fuzeile"/>
    </w:pPr>
  </w:p>
  <w:p w:rsidR="007612CE" w:rsidRDefault="007612CE">
    <w:pPr>
      <w:pStyle w:val="Fuzeile"/>
    </w:pPr>
  </w:p>
  <w:p w:rsidR="007612CE" w:rsidRDefault="007612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CE" w:rsidRDefault="007612CE" w:rsidP="00650C09"/>
  <w:p w:rsidR="007612CE" w:rsidRDefault="007612CE">
    <w:pPr>
      <w:pStyle w:val="Fuzeile"/>
    </w:pPr>
  </w:p>
  <w:p w:rsidR="007612CE" w:rsidRDefault="007612CE">
    <w:pPr>
      <w:pStyle w:val="Fuzeile"/>
    </w:pPr>
  </w:p>
  <w:p w:rsidR="007612CE" w:rsidRDefault="007612C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680045"/>
      <w:docPartObj>
        <w:docPartGallery w:val="Page Numbers (Bottom of Page)"/>
        <w:docPartUnique/>
      </w:docPartObj>
    </w:sdtPr>
    <w:sdtEndPr/>
    <w:sdtContent>
      <w:p w:rsidR="00376329" w:rsidRDefault="001417DC" w:rsidP="002E71F3">
        <w:pPr>
          <w:pStyle w:val="Fuzeile"/>
          <w:jc w:val="center"/>
        </w:pPr>
        <w:r>
          <w:fldChar w:fldCharType="begin"/>
        </w:r>
        <w:r>
          <w:instrText>PAGE   \* MERGEFORMAT</w:instrText>
        </w:r>
        <w:r>
          <w:fldChar w:fldCharType="separate"/>
        </w:r>
        <w:r w:rsidR="00376329">
          <w:rPr>
            <w:noProof/>
          </w:rPr>
          <w:t>3</w:t>
        </w:r>
        <w:r>
          <w:rPr>
            <w:noProof/>
          </w:rPr>
          <w:fldChar w:fldCharType="end"/>
        </w:r>
      </w:p>
    </w:sdtContent>
  </w:sdt>
  <w:p w:rsidR="004D532A" w:rsidRDefault="004D532A"/>
  <w:p w:rsidR="004D532A" w:rsidRDefault="004D53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6A0" w:rsidRDefault="009A36A0" w:rsidP="00A34776">
      <w:pPr>
        <w:spacing w:after="0" w:line="240" w:lineRule="auto"/>
      </w:pPr>
      <w:r>
        <w:separator/>
      </w:r>
    </w:p>
  </w:footnote>
  <w:footnote w:type="continuationSeparator" w:id="0">
    <w:p w:rsidR="009A36A0" w:rsidRDefault="009A36A0" w:rsidP="00A34776">
      <w:pPr>
        <w:spacing w:after="0" w:line="240" w:lineRule="auto"/>
      </w:pPr>
      <w:r>
        <w:continuationSeparator/>
      </w:r>
    </w:p>
  </w:footnote>
  <w:footnote w:id="1">
    <w:p w:rsidR="00917742" w:rsidRPr="00917742" w:rsidRDefault="00917742" w:rsidP="00917742">
      <w:pPr>
        <w:spacing w:after="0" w:line="240" w:lineRule="auto"/>
        <w:rPr>
          <w:rFonts w:ascii="Times New Roman" w:hAnsi="Times New Roman"/>
          <w:sz w:val="24"/>
          <w:szCs w:val="24"/>
        </w:rPr>
      </w:pPr>
      <w:r>
        <w:rPr>
          <w:rStyle w:val="Funotenzeichen"/>
        </w:rPr>
        <w:footnoteRef/>
      </w:r>
      <w:r>
        <w:t xml:space="preserve"> </w:t>
      </w:r>
      <w:r w:rsidRPr="005D7663">
        <w:rPr>
          <w:rFonts w:ascii="Arial" w:hAnsi="Arial" w:cs="Arial"/>
          <w:color w:val="000000"/>
          <w:sz w:val="18"/>
          <w:szCs w:val="18"/>
          <w:shd w:val="clear" w:color="auto" w:fill="EEF1F6"/>
        </w:rPr>
        <w:t>Personenbezogene Daten sind Einzelangaben über persönliche oder sachliche Verhältnisse einer bestimmten oder bestimmbaren natürlichen Person (Betroffener).</w:t>
      </w:r>
    </w:p>
    <w:p w:rsidR="00917742" w:rsidRDefault="00917742">
      <w:pPr>
        <w:pStyle w:val="Funotentext"/>
      </w:pPr>
    </w:p>
  </w:footnote>
  <w:footnote w:id="2">
    <w:p w:rsidR="003E3CBC" w:rsidRDefault="003E3CBC">
      <w:pPr>
        <w:pStyle w:val="Funotentext"/>
      </w:pPr>
      <w:r>
        <w:rPr>
          <w:rStyle w:val="Funotenzeichen"/>
        </w:rPr>
        <w:footnoteRef/>
      </w:r>
      <w:r>
        <w:t xml:space="preserve"> Aktuell ist kein Vereins-PC im Einsatz.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A6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AC4F66"/>
    <w:multiLevelType w:val="multilevel"/>
    <w:tmpl w:val="957AEE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745C2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59A2623"/>
    <w:multiLevelType w:val="hybridMultilevel"/>
    <w:tmpl w:val="743CC0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2319A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6E75B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04656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2C4EC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58A70F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6A6229C"/>
    <w:multiLevelType w:val="hybridMultilevel"/>
    <w:tmpl w:val="EE6C5C14"/>
    <w:lvl w:ilvl="0" w:tplc="A89021E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C104500"/>
    <w:multiLevelType w:val="hybridMultilevel"/>
    <w:tmpl w:val="6A2C7948"/>
    <w:lvl w:ilvl="0" w:tplc="B6CC502E">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FE415F"/>
    <w:multiLevelType w:val="multilevel"/>
    <w:tmpl w:val="2500DD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4"/>
  </w:num>
  <w:num w:numId="4">
    <w:abstractNumId w:val="2"/>
  </w:num>
  <w:num w:numId="5">
    <w:abstractNumId w:val="14"/>
  </w:num>
  <w:num w:numId="6">
    <w:abstractNumId w:val="12"/>
  </w:num>
  <w:num w:numId="7">
    <w:abstractNumId w:val="10"/>
  </w:num>
  <w:num w:numId="8">
    <w:abstractNumId w:val="8"/>
  </w:num>
  <w:num w:numId="9">
    <w:abstractNumId w:val="5"/>
  </w:num>
  <w:num w:numId="10">
    <w:abstractNumId w:val="6"/>
  </w:num>
  <w:num w:numId="11">
    <w:abstractNumId w:val="3"/>
  </w:num>
  <w:num w:numId="12">
    <w:abstractNumId w:val="11"/>
  </w:num>
  <w:num w:numId="13">
    <w:abstractNumId w:val="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76"/>
    <w:rsid w:val="0000435F"/>
    <w:rsid w:val="00023C72"/>
    <w:rsid w:val="0004084A"/>
    <w:rsid w:val="00043C98"/>
    <w:rsid w:val="000545E1"/>
    <w:rsid w:val="00064A81"/>
    <w:rsid w:val="00075639"/>
    <w:rsid w:val="000A2562"/>
    <w:rsid w:val="000B1761"/>
    <w:rsid w:val="000E6AC6"/>
    <w:rsid w:val="00106170"/>
    <w:rsid w:val="00122F43"/>
    <w:rsid w:val="001417DC"/>
    <w:rsid w:val="001A07E0"/>
    <w:rsid w:val="001A1200"/>
    <w:rsid w:val="001D14F2"/>
    <w:rsid w:val="001E36BF"/>
    <w:rsid w:val="00202281"/>
    <w:rsid w:val="002028DF"/>
    <w:rsid w:val="002271DE"/>
    <w:rsid w:val="00232C13"/>
    <w:rsid w:val="00267B07"/>
    <w:rsid w:val="002D6864"/>
    <w:rsid w:val="002E71F3"/>
    <w:rsid w:val="002F244B"/>
    <w:rsid w:val="003438D2"/>
    <w:rsid w:val="00351D29"/>
    <w:rsid w:val="00376329"/>
    <w:rsid w:val="00390B14"/>
    <w:rsid w:val="003C72E5"/>
    <w:rsid w:val="003E3CBC"/>
    <w:rsid w:val="003F60A0"/>
    <w:rsid w:val="004C6566"/>
    <w:rsid w:val="004D532A"/>
    <w:rsid w:val="004D6C28"/>
    <w:rsid w:val="004E5B4C"/>
    <w:rsid w:val="004F5CF2"/>
    <w:rsid w:val="00527503"/>
    <w:rsid w:val="00556844"/>
    <w:rsid w:val="00566CB1"/>
    <w:rsid w:val="00591FA7"/>
    <w:rsid w:val="005C0A7D"/>
    <w:rsid w:val="005D7663"/>
    <w:rsid w:val="0060161B"/>
    <w:rsid w:val="00631196"/>
    <w:rsid w:val="00643D72"/>
    <w:rsid w:val="00672D24"/>
    <w:rsid w:val="007107D6"/>
    <w:rsid w:val="007612CE"/>
    <w:rsid w:val="00763B34"/>
    <w:rsid w:val="00772240"/>
    <w:rsid w:val="007831B8"/>
    <w:rsid w:val="00811811"/>
    <w:rsid w:val="00821143"/>
    <w:rsid w:val="00822740"/>
    <w:rsid w:val="00833A06"/>
    <w:rsid w:val="00861457"/>
    <w:rsid w:val="009046EE"/>
    <w:rsid w:val="00917742"/>
    <w:rsid w:val="00930ACE"/>
    <w:rsid w:val="00964DA4"/>
    <w:rsid w:val="00965BF1"/>
    <w:rsid w:val="00972B2F"/>
    <w:rsid w:val="009A36A0"/>
    <w:rsid w:val="009F44E0"/>
    <w:rsid w:val="00A15F73"/>
    <w:rsid w:val="00A20B20"/>
    <w:rsid w:val="00A34776"/>
    <w:rsid w:val="00A826EE"/>
    <w:rsid w:val="00AA59D7"/>
    <w:rsid w:val="00AB681B"/>
    <w:rsid w:val="00AD4179"/>
    <w:rsid w:val="00AF1FC0"/>
    <w:rsid w:val="00B26A9A"/>
    <w:rsid w:val="00B33E69"/>
    <w:rsid w:val="00B63576"/>
    <w:rsid w:val="00BA43DC"/>
    <w:rsid w:val="00BD442D"/>
    <w:rsid w:val="00C32772"/>
    <w:rsid w:val="00C3618B"/>
    <w:rsid w:val="00CC3717"/>
    <w:rsid w:val="00CD53E0"/>
    <w:rsid w:val="00CE2AF8"/>
    <w:rsid w:val="00CE6E98"/>
    <w:rsid w:val="00CF10C3"/>
    <w:rsid w:val="00D33A7D"/>
    <w:rsid w:val="00D36EFB"/>
    <w:rsid w:val="00D45BC8"/>
    <w:rsid w:val="00D53AE4"/>
    <w:rsid w:val="00DB176C"/>
    <w:rsid w:val="00DB72BD"/>
    <w:rsid w:val="00E5667A"/>
    <w:rsid w:val="00E635CE"/>
    <w:rsid w:val="00E85D80"/>
    <w:rsid w:val="00E94253"/>
    <w:rsid w:val="00ED01D8"/>
    <w:rsid w:val="00EE1CBE"/>
    <w:rsid w:val="00F30B89"/>
    <w:rsid w:val="00F70876"/>
    <w:rsid w:val="00F75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AE91B-B506-8C42-BFF0-13987DCA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4776"/>
    <w:pPr>
      <w:spacing w:after="20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customStyle="1" w:styleId="Erwhnung1">
    <w:name w:val="Erwähnung1"/>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semiHidden/>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customStyle="1" w:styleId="NichtaufgelsteErwhnung1">
    <w:name w:val="Nicht aufgelöste Erwähnung1"/>
    <w:basedOn w:val="Absatz-Standardschriftart"/>
    <w:uiPriority w:val="99"/>
    <w:semiHidden/>
    <w:unhideWhenUsed/>
    <w:rsid w:val="002E71F3"/>
    <w:rPr>
      <w:color w:val="808080"/>
      <w:shd w:val="clear" w:color="auto" w:fill="E6E6E6"/>
    </w:rPr>
  </w:style>
  <w:style w:type="character" w:styleId="BesuchterLink">
    <w:name w:val="FollowedHyperlink"/>
    <w:basedOn w:val="Absatz-Standardschriftart"/>
    <w:uiPriority w:val="99"/>
    <w:semiHidden/>
    <w:unhideWhenUsed/>
    <w:rsid w:val="00AD4179"/>
    <w:rPr>
      <w:color w:val="954F72" w:themeColor="followedHyperlink"/>
      <w:u w:val="single"/>
    </w:rPr>
  </w:style>
  <w:style w:type="paragraph" w:styleId="StandardWeb">
    <w:name w:val="Normal (Web)"/>
    <w:basedOn w:val="Standard"/>
    <w:uiPriority w:val="99"/>
    <w:semiHidden/>
    <w:unhideWhenUsed/>
    <w:rsid w:val="00D36EFB"/>
    <w:pPr>
      <w:spacing w:before="100" w:beforeAutospacing="1" w:after="100" w:afterAutospacing="1" w:line="240" w:lineRule="auto"/>
    </w:pPr>
    <w:rPr>
      <w:rFonts w:ascii="Times New Roman" w:hAnsi="Times New Roman"/>
      <w:sz w:val="24"/>
      <w:szCs w:val="24"/>
    </w:rPr>
  </w:style>
  <w:style w:type="paragraph" w:styleId="Funotentext">
    <w:name w:val="footnote text"/>
    <w:basedOn w:val="Standard"/>
    <w:link w:val="FunotentextZchn"/>
    <w:uiPriority w:val="99"/>
    <w:semiHidden/>
    <w:unhideWhenUsed/>
    <w:rsid w:val="0091774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7742"/>
    <w:rPr>
      <w:rFonts w:eastAsia="Times New Roman"/>
    </w:rPr>
  </w:style>
  <w:style w:type="character" w:styleId="Funotenzeichen">
    <w:name w:val="footnote reference"/>
    <w:basedOn w:val="Absatz-Standardschriftart"/>
    <w:uiPriority w:val="99"/>
    <w:semiHidden/>
    <w:unhideWhenUsed/>
    <w:rsid w:val="009177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3199">
      <w:bodyDiv w:val="1"/>
      <w:marLeft w:val="0"/>
      <w:marRight w:val="0"/>
      <w:marTop w:val="0"/>
      <w:marBottom w:val="0"/>
      <w:divBdr>
        <w:top w:val="none" w:sz="0" w:space="0" w:color="auto"/>
        <w:left w:val="none" w:sz="0" w:space="0" w:color="auto"/>
        <w:bottom w:val="none" w:sz="0" w:space="0" w:color="auto"/>
        <w:right w:val="none" w:sz="0" w:space="0" w:color="auto"/>
      </w:divBdr>
      <w:divsChild>
        <w:div w:id="1447122390">
          <w:marLeft w:val="0"/>
          <w:marRight w:val="0"/>
          <w:marTop w:val="0"/>
          <w:marBottom w:val="0"/>
          <w:divBdr>
            <w:top w:val="none" w:sz="0" w:space="0" w:color="auto"/>
            <w:left w:val="none" w:sz="0" w:space="0" w:color="auto"/>
            <w:bottom w:val="none" w:sz="0" w:space="0" w:color="auto"/>
            <w:right w:val="none" w:sz="0" w:space="0" w:color="auto"/>
          </w:divBdr>
          <w:divsChild>
            <w:div w:id="174349751">
              <w:marLeft w:val="0"/>
              <w:marRight w:val="0"/>
              <w:marTop w:val="0"/>
              <w:marBottom w:val="0"/>
              <w:divBdr>
                <w:top w:val="none" w:sz="0" w:space="0" w:color="auto"/>
                <w:left w:val="none" w:sz="0" w:space="0" w:color="auto"/>
                <w:bottom w:val="none" w:sz="0" w:space="0" w:color="auto"/>
                <w:right w:val="none" w:sz="0" w:space="0" w:color="auto"/>
              </w:divBdr>
              <w:divsChild>
                <w:div w:id="17642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01870">
      <w:bodyDiv w:val="1"/>
      <w:marLeft w:val="0"/>
      <w:marRight w:val="0"/>
      <w:marTop w:val="0"/>
      <w:marBottom w:val="0"/>
      <w:divBdr>
        <w:top w:val="none" w:sz="0" w:space="0" w:color="auto"/>
        <w:left w:val="none" w:sz="0" w:space="0" w:color="auto"/>
        <w:bottom w:val="none" w:sz="0" w:space="0" w:color="auto"/>
        <w:right w:val="none" w:sz="0" w:space="0" w:color="auto"/>
      </w:divBdr>
      <w:divsChild>
        <w:div w:id="846095219">
          <w:marLeft w:val="0"/>
          <w:marRight w:val="0"/>
          <w:marTop w:val="0"/>
          <w:marBottom w:val="0"/>
          <w:divBdr>
            <w:top w:val="none" w:sz="0" w:space="0" w:color="auto"/>
            <w:left w:val="none" w:sz="0" w:space="0" w:color="auto"/>
            <w:bottom w:val="none" w:sz="0" w:space="0" w:color="auto"/>
            <w:right w:val="none" w:sz="0" w:space="0" w:color="auto"/>
          </w:divBdr>
          <w:divsChild>
            <w:div w:id="770663502">
              <w:marLeft w:val="0"/>
              <w:marRight w:val="0"/>
              <w:marTop w:val="0"/>
              <w:marBottom w:val="0"/>
              <w:divBdr>
                <w:top w:val="none" w:sz="0" w:space="0" w:color="auto"/>
                <w:left w:val="none" w:sz="0" w:space="0" w:color="auto"/>
                <w:bottom w:val="none" w:sz="0" w:space="0" w:color="auto"/>
                <w:right w:val="none" w:sz="0" w:space="0" w:color="auto"/>
              </w:divBdr>
              <w:divsChild>
                <w:div w:id="11248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mind.de/datenschutz/dsgv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A8F1F-8C01-4249-9C4F-D2E1331D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2507</Words>
  <Characters>15798</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Seip</dc:creator>
  <cp:lastModifiedBy>Richard Offinger</cp:lastModifiedBy>
  <cp:revision>2</cp:revision>
  <dcterms:created xsi:type="dcterms:W3CDTF">2018-12-18T10:59:00Z</dcterms:created>
  <dcterms:modified xsi:type="dcterms:W3CDTF">2018-12-18T10:59:00Z</dcterms:modified>
</cp:coreProperties>
</file>